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6D1D4" w14:textId="77777777" w:rsidR="00C86BFA" w:rsidRDefault="00C86BFA" w:rsidP="00CA0779">
      <w:pPr>
        <w:pStyle w:val="Titel"/>
        <w:spacing w:before="120"/>
        <w:rPr>
          <w:rFonts w:ascii="Asap" w:hAnsi="Asap"/>
          <w:b/>
          <w:sz w:val="40"/>
          <w:szCs w:val="40"/>
        </w:rPr>
      </w:pPr>
      <w:r w:rsidRPr="00F02BF5"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6800483D" wp14:editId="1098D801">
            <wp:simplePos x="0" y="0"/>
            <wp:positionH relativeFrom="column">
              <wp:posOffset>4410075</wp:posOffset>
            </wp:positionH>
            <wp:positionV relativeFrom="paragraph">
              <wp:posOffset>0</wp:posOffset>
            </wp:positionV>
            <wp:extent cx="1667510" cy="2306710"/>
            <wp:effectExtent l="0" t="0" r="8890" b="5080"/>
            <wp:wrapThrough wrapText="bothSides">
              <wp:wrapPolygon edited="0">
                <wp:start x="0" y="0"/>
                <wp:lineTo x="0" y="21410"/>
                <wp:lineTo x="21386" y="21410"/>
                <wp:lineTo x="21386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ten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230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0F724" w14:textId="77777777" w:rsidR="00866E87" w:rsidRDefault="00866E87" w:rsidP="00CA0779">
      <w:pPr>
        <w:pStyle w:val="Titel"/>
        <w:spacing w:before="120"/>
        <w:rPr>
          <w:rFonts w:ascii="Asap" w:hAnsi="Asap"/>
          <w:b/>
          <w:sz w:val="40"/>
          <w:szCs w:val="40"/>
        </w:rPr>
      </w:pPr>
    </w:p>
    <w:p w14:paraId="45EC9D63" w14:textId="77777777" w:rsidR="00E87DC4" w:rsidRDefault="00CA0779" w:rsidP="00CA0779">
      <w:pPr>
        <w:pStyle w:val="Titel"/>
        <w:spacing w:before="120"/>
        <w:rPr>
          <w:rFonts w:ascii="Asap" w:hAnsi="Asap"/>
          <w:b/>
          <w:sz w:val="40"/>
          <w:szCs w:val="40"/>
        </w:rPr>
      </w:pPr>
      <w:r w:rsidRPr="00CA0779">
        <w:rPr>
          <w:rFonts w:ascii="Asap" w:hAnsi="Asap"/>
          <w:b/>
          <w:sz w:val="40"/>
          <w:szCs w:val="40"/>
        </w:rPr>
        <w:t>Was bewegt zum Fasten?</w:t>
      </w:r>
    </w:p>
    <w:p w14:paraId="215EC3F8" w14:textId="77777777" w:rsidR="00CA0779" w:rsidRDefault="00CA0779" w:rsidP="00CA0779"/>
    <w:p w14:paraId="4B90D53D" w14:textId="77777777" w:rsidR="00C86BFA" w:rsidRDefault="00C86BFA" w:rsidP="00CA0779">
      <w:pPr>
        <w:rPr>
          <w:sz w:val="22"/>
          <w:szCs w:val="22"/>
        </w:rPr>
      </w:pPr>
    </w:p>
    <w:p w14:paraId="03D49F3B" w14:textId="70496E1D" w:rsidR="00C465CA" w:rsidRDefault="00C465CA" w:rsidP="00CA0779">
      <w:r>
        <w:t>An der Fastentagung 2016 haben 30 Teilnehmende aufgeschrieben, was sie zum Fasten bewegt. Hier sind ihre Motivation und die ganz persönlichen Beweggründe nach den drei Dimensionen geordnet aufgeführt.</w:t>
      </w:r>
    </w:p>
    <w:p w14:paraId="629C75D6" w14:textId="77777777" w:rsidR="00C86BFA" w:rsidRDefault="00C86BFA" w:rsidP="00CA0779">
      <w:pPr>
        <w:rPr>
          <w:sz w:val="22"/>
          <w:szCs w:val="22"/>
        </w:rPr>
      </w:pPr>
    </w:p>
    <w:p w14:paraId="26615558" w14:textId="77777777" w:rsidR="009C5530" w:rsidRDefault="009C5530" w:rsidP="00CA0779">
      <w:pPr>
        <w:rPr>
          <w:sz w:val="22"/>
          <w:szCs w:val="22"/>
        </w:rPr>
      </w:pPr>
    </w:p>
    <w:p w14:paraId="7F13C7AA" w14:textId="77777777" w:rsidR="009C5530" w:rsidRDefault="009C5530" w:rsidP="00CA0779">
      <w:pPr>
        <w:rPr>
          <w:sz w:val="22"/>
          <w:szCs w:val="22"/>
        </w:rPr>
      </w:pPr>
    </w:p>
    <w:p w14:paraId="27616ADC" w14:textId="77777777" w:rsidR="006A1CEB" w:rsidRDefault="006A1CEB" w:rsidP="00CA0779">
      <w:pPr>
        <w:rPr>
          <w:sz w:val="22"/>
          <w:szCs w:val="22"/>
        </w:rPr>
      </w:pPr>
    </w:p>
    <w:p w14:paraId="70ABF86E" w14:textId="77777777" w:rsidR="0031078E" w:rsidRPr="00866E87" w:rsidRDefault="0031078E" w:rsidP="0031078E">
      <w:pPr>
        <w:rPr>
          <w:b/>
          <w:sz w:val="28"/>
          <w:szCs w:val="28"/>
        </w:rPr>
      </w:pPr>
      <w:r w:rsidRPr="00866E87">
        <w:rPr>
          <w:b/>
          <w:sz w:val="28"/>
          <w:szCs w:val="28"/>
        </w:rPr>
        <w:t>Körperliche Dimension</w:t>
      </w:r>
    </w:p>
    <w:p w14:paraId="10667E83" w14:textId="77777777" w:rsidR="0031078E" w:rsidRPr="00866E87" w:rsidRDefault="0031078E" w:rsidP="0031078E">
      <w:pPr>
        <w:rPr>
          <w:sz w:val="20"/>
          <w:szCs w:val="20"/>
        </w:rPr>
      </w:pPr>
    </w:p>
    <w:p w14:paraId="47102674" w14:textId="77777777" w:rsidR="0031078E" w:rsidRPr="00866E87" w:rsidRDefault="0031078E" w:rsidP="0031078E">
      <w:r w:rsidRPr="00866E87">
        <w:t>Aussteigen  |  Körperwahrnehmung  |  er-fahren, spüren wie wenig ich eigentlich brauche  |  Nahrung wieder schätzen  |  Konsumverzicht  |  stärkt Bewusstsein warum/wozu wir eigentlich essen (müssen)  |  Erfahrung: Ich brauche viel weniger als ich meine  |  Neugier und Erfahrung  |  Gesundheit  |  Erholung der Organe, Ruhe, Reinigung  |  verzichten  |  bewusster Essen  |  sich besser fühlen  |  zur Ruhe kommen  |  Bewusstsein in Bezug auf Ernährung verändern  |  innere Reinigung (körperlich und seelisch)</w:t>
      </w:r>
    </w:p>
    <w:p w14:paraId="51A01930" w14:textId="77777777" w:rsidR="0031078E" w:rsidRDefault="0031078E" w:rsidP="00C86BFA">
      <w:pPr>
        <w:rPr>
          <w:b/>
          <w:sz w:val="28"/>
          <w:szCs w:val="28"/>
        </w:rPr>
      </w:pPr>
    </w:p>
    <w:p w14:paraId="05F3399B" w14:textId="77777777" w:rsidR="0031078E" w:rsidRDefault="0031078E" w:rsidP="00C86BFA">
      <w:pPr>
        <w:rPr>
          <w:b/>
          <w:sz w:val="28"/>
          <w:szCs w:val="28"/>
        </w:rPr>
      </w:pPr>
    </w:p>
    <w:p w14:paraId="5F4D44C6" w14:textId="77777777" w:rsidR="00C86BFA" w:rsidRPr="00866E87" w:rsidRDefault="00C86BFA" w:rsidP="00C86BFA">
      <w:pPr>
        <w:rPr>
          <w:b/>
          <w:sz w:val="28"/>
          <w:szCs w:val="28"/>
        </w:rPr>
      </w:pPr>
      <w:bookmarkStart w:id="0" w:name="_GoBack"/>
      <w:bookmarkEnd w:id="0"/>
      <w:r w:rsidRPr="00866E87">
        <w:rPr>
          <w:b/>
          <w:sz w:val="28"/>
          <w:szCs w:val="28"/>
        </w:rPr>
        <w:t>Spirituelle Dimension</w:t>
      </w:r>
    </w:p>
    <w:p w14:paraId="52A34CD1" w14:textId="77777777" w:rsidR="00866E87" w:rsidRPr="00866E87" w:rsidRDefault="00866E87" w:rsidP="00C86BFA">
      <w:pPr>
        <w:rPr>
          <w:sz w:val="20"/>
          <w:szCs w:val="20"/>
        </w:rPr>
      </w:pPr>
    </w:p>
    <w:p w14:paraId="66DC8DD8" w14:textId="627878A5" w:rsidR="00140AB4" w:rsidRDefault="00C86BFA" w:rsidP="00C86BFA">
      <w:r w:rsidRPr="00866E87">
        <w:t>zur Ruhe kommen</w:t>
      </w:r>
      <w:r w:rsidR="006A1CEB" w:rsidRPr="00866E87">
        <w:t xml:space="preserve">  |  </w:t>
      </w:r>
      <w:r w:rsidRPr="00866E87">
        <w:t>öffnet den Blick aufs wesentliche</w:t>
      </w:r>
      <w:r w:rsidR="006A1CEB" w:rsidRPr="00866E87">
        <w:t xml:space="preserve">  |  </w:t>
      </w:r>
      <w:r w:rsidRPr="00866E87">
        <w:t>schärft die Sinne</w:t>
      </w:r>
      <w:r w:rsidR="006A1CEB" w:rsidRPr="00866E87">
        <w:t xml:space="preserve">  |  </w:t>
      </w:r>
      <w:proofErr w:type="spellStart"/>
      <w:r w:rsidRPr="00866E87">
        <w:t>regelmässiges</w:t>
      </w:r>
      <w:proofErr w:type="spellEnd"/>
      <w:r w:rsidRPr="00866E87">
        <w:t xml:space="preserve"> Fasten verstärkt das </w:t>
      </w:r>
      <w:proofErr w:type="spellStart"/>
      <w:r w:rsidRPr="00866E87">
        <w:t>un</w:t>
      </w:r>
      <w:proofErr w:type="spellEnd"/>
      <w:r w:rsidRPr="00866E87">
        <w:t>-bemerkt „richtige“ Essen</w:t>
      </w:r>
      <w:r w:rsidR="006A1CEB" w:rsidRPr="00866E87">
        <w:t xml:space="preserve">  |  </w:t>
      </w:r>
      <w:r w:rsidRPr="00866E87">
        <w:t>Einfaches wird zum Fest</w:t>
      </w:r>
      <w:r w:rsidR="006A1CEB" w:rsidRPr="00866E87">
        <w:t xml:space="preserve">  |  s</w:t>
      </w:r>
      <w:r w:rsidRPr="00866E87">
        <w:t>pirituelle Erfahrung</w:t>
      </w:r>
      <w:r w:rsidR="006A1CEB" w:rsidRPr="00866E87">
        <w:t xml:space="preserve">  |  </w:t>
      </w:r>
      <w:r w:rsidRPr="00866E87">
        <w:t>Offenheit – Achtsamkeit</w:t>
      </w:r>
      <w:r w:rsidR="006A1CEB" w:rsidRPr="00866E87">
        <w:t xml:space="preserve">  |  </w:t>
      </w:r>
      <w:r w:rsidRPr="00866E87">
        <w:t>Leer werden</w:t>
      </w:r>
      <w:r w:rsidR="006A1CEB" w:rsidRPr="00866E87">
        <w:t xml:space="preserve">  |  </w:t>
      </w:r>
      <w:r w:rsidRPr="00866E87">
        <w:t>Unterbruch – Neuanfang</w:t>
      </w:r>
      <w:r w:rsidR="006A1CEB" w:rsidRPr="00866E87">
        <w:t xml:space="preserve">  |  f</w:t>
      </w:r>
      <w:r w:rsidRPr="00866E87">
        <w:t xml:space="preserve">reierer </w:t>
      </w:r>
      <w:r w:rsidR="006A1CEB" w:rsidRPr="00866E87">
        <w:t xml:space="preserve">Kopf - </w:t>
      </w:r>
      <w:r w:rsidRPr="00866E87">
        <w:t>weniger erdgebunden</w:t>
      </w:r>
      <w:r w:rsidR="006A1CEB" w:rsidRPr="00866E87">
        <w:t xml:space="preserve">  |  s</w:t>
      </w:r>
      <w:r w:rsidR="00140AB4" w:rsidRPr="00866E87">
        <w:t>chärft die Sinne</w:t>
      </w:r>
      <w:r w:rsidR="006A1CEB" w:rsidRPr="00866E87">
        <w:t xml:space="preserve">  |  </w:t>
      </w:r>
      <w:r w:rsidR="00140AB4" w:rsidRPr="00866E87">
        <w:t>Zeit für sich</w:t>
      </w:r>
      <w:r w:rsidR="006A1CEB" w:rsidRPr="00866E87">
        <w:t xml:space="preserve">  |  </w:t>
      </w:r>
      <w:r w:rsidR="00140AB4" w:rsidRPr="00866E87">
        <w:t>Bewusstsein stärken</w:t>
      </w:r>
      <w:r w:rsidR="00866E87">
        <w:t xml:space="preserve">  </w:t>
      </w:r>
      <w:r w:rsidR="006A1CEB" w:rsidRPr="00866E87">
        <w:t>|</w:t>
      </w:r>
      <w:r w:rsidR="00866E87">
        <w:t xml:space="preserve">  </w:t>
      </w:r>
      <w:r w:rsidR="00140AB4" w:rsidRPr="00866E87">
        <w:t>Rückbesinnung auf mich</w:t>
      </w:r>
      <w:r w:rsidR="006A1CEB" w:rsidRPr="00866E87">
        <w:t xml:space="preserve"> |  v</w:t>
      </w:r>
      <w:r w:rsidR="00140AB4" w:rsidRPr="00866E87">
        <w:t>erzichten</w:t>
      </w:r>
      <w:r w:rsidR="006A1CEB" w:rsidRPr="00866E87">
        <w:t xml:space="preserve"> |  </w:t>
      </w:r>
      <w:r w:rsidR="00140AB4" w:rsidRPr="00866E87">
        <w:t>Gott näher kommen</w:t>
      </w:r>
      <w:r w:rsidR="006A1CEB" w:rsidRPr="00866E87">
        <w:t xml:space="preserve">  |  F</w:t>
      </w:r>
      <w:r w:rsidR="00140AB4" w:rsidRPr="00866E87">
        <w:t>reiheitsgewinn der Gedanken</w:t>
      </w:r>
      <w:r w:rsidR="006A1CEB" w:rsidRPr="00866E87">
        <w:t xml:space="preserve">  |  </w:t>
      </w:r>
      <w:r w:rsidR="00140AB4" w:rsidRPr="00866E87">
        <w:t>Neugier auf Erfahrung</w:t>
      </w:r>
      <w:r w:rsidR="006A1CEB" w:rsidRPr="00866E87">
        <w:t xml:space="preserve">  |  </w:t>
      </w:r>
      <w:r w:rsidR="00140AB4" w:rsidRPr="00866E87">
        <w:t>Start für Neubeginn</w:t>
      </w:r>
    </w:p>
    <w:p w14:paraId="42B93320" w14:textId="77777777" w:rsidR="00866E87" w:rsidRDefault="00866E87" w:rsidP="00C86BFA"/>
    <w:p w14:paraId="32DEBF65" w14:textId="77777777" w:rsidR="009C5530" w:rsidRPr="00866E87" w:rsidRDefault="009C5530" w:rsidP="00C86BFA"/>
    <w:p w14:paraId="363A8DDB" w14:textId="77777777" w:rsidR="00140AB4" w:rsidRPr="006A1CEB" w:rsidRDefault="00140AB4" w:rsidP="00C86BFA">
      <w:pPr>
        <w:rPr>
          <w:sz w:val="22"/>
          <w:szCs w:val="22"/>
        </w:rPr>
      </w:pPr>
      <w:r w:rsidRPr="006A1CEB">
        <w:rPr>
          <w:sz w:val="22"/>
          <w:szCs w:val="22"/>
        </w:rPr>
        <w:t xml:space="preserve"> </w:t>
      </w:r>
    </w:p>
    <w:p w14:paraId="7F60E418" w14:textId="77777777" w:rsidR="00140AB4" w:rsidRPr="00866E87" w:rsidRDefault="00140AB4" w:rsidP="00C86BFA">
      <w:pPr>
        <w:rPr>
          <w:sz w:val="28"/>
          <w:szCs w:val="28"/>
        </w:rPr>
      </w:pPr>
      <w:r w:rsidRPr="00866E87">
        <w:rPr>
          <w:b/>
          <w:sz w:val="28"/>
          <w:szCs w:val="28"/>
        </w:rPr>
        <w:t>Soziale Dimension</w:t>
      </w:r>
    </w:p>
    <w:p w14:paraId="5DC6DF71" w14:textId="77777777" w:rsidR="00866E87" w:rsidRPr="00866E87" w:rsidRDefault="00866E87" w:rsidP="00140AB4">
      <w:pPr>
        <w:rPr>
          <w:sz w:val="20"/>
          <w:szCs w:val="20"/>
        </w:rPr>
      </w:pPr>
    </w:p>
    <w:p w14:paraId="431B6F3E" w14:textId="37B71E31" w:rsidR="006A1CEB" w:rsidRDefault="00140AB4" w:rsidP="00140AB4">
      <w:r w:rsidRPr="00866E87">
        <w:t>Solidarität</w:t>
      </w:r>
      <w:r w:rsidR="006A1CEB" w:rsidRPr="00866E87">
        <w:t xml:space="preserve">  |  </w:t>
      </w:r>
      <w:r w:rsidRPr="00866E87">
        <w:t xml:space="preserve">Gruppendynamik – Gedankenaustausch </w:t>
      </w:r>
      <w:r w:rsidR="006A1CEB" w:rsidRPr="00866E87">
        <w:t>–</w:t>
      </w:r>
      <w:r w:rsidRPr="00866E87">
        <w:t xml:space="preserve"> Gemeinschaft</w:t>
      </w:r>
      <w:r w:rsidR="006A1CEB" w:rsidRPr="00866E87">
        <w:t xml:space="preserve">  |  s</w:t>
      </w:r>
      <w:r w:rsidRPr="00866E87">
        <w:t>ich einlassen</w:t>
      </w:r>
      <w:r w:rsidR="006A1CEB" w:rsidRPr="00866E87">
        <w:t xml:space="preserve"> |  i</w:t>
      </w:r>
      <w:r w:rsidRPr="00866E87">
        <w:t>ntegriert im Team</w:t>
      </w:r>
      <w:r w:rsidR="006A1CEB" w:rsidRPr="00866E87">
        <w:t xml:space="preserve">  |  </w:t>
      </w:r>
      <w:r w:rsidRPr="00866E87">
        <w:t>Essen braucht Zeit, beim Fasten habe ich mehr Zeit</w:t>
      </w:r>
      <w:r w:rsidR="006A1CEB" w:rsidRPr="00866E87">
        <w:t xml:space="preserve">  |  </w:t>
      </w:r>
      <w:r w:rsidR="00866E87">
        <w:t>d</w:t>
      </w:r>
      <w:r w:rsidRPr="00866E87">
        <w:t>ünnhäutig, sensibel</w:t>
      </w:r>
      <w:r w:rsidR="006A1CEB" w:rsidRPr="00866E87">
        <w:t xml:space="preserve">  |  </w:t>
      </w:r>
      <w:r w:rsidRPr="00866E87">
        <w:t>Reflexion</w:t>
      </w:r>
      <w:r w:rsidR="006A1CEB" w:rsidRPr="00866E87">
        <w:t xml:space="preserve"> |  </w:t>
      </w:r>
      <w:r w:rsidRPr="00866E87">
        <w:t>Auseinandersetzung mit Genussmitteln</w:t>
      </w:r>
      <w:r w:rsidR="006A1CEB" w:rsidRPr="00866E87">
        <w:t xml:space="preserve">  |  </w:t>
      </w:r>
      <w:r w:rsidRPr="00866E87">
        <w:t xml:space="preserve">Blick </w:t>
      </w:r>
      <w:proofErr w:type="spellStart"/>
      <w:r w:rsidRPr="00866E87">
        <w:t>für’s</w:t>
      </w:r>
      <w:proofErr w:type="spellEnd"/>
      <w:r w:rsidRPr="00866E87">
        <w:t xml:space="preserve"> zu</w:t>
      </w:r>
      <w:r w:rsidR="006A1CEB" w:rsidRPr="00866E87">
        <w:t>-</w:t>
      </w:r>
      <w:r w:rsidRPr="00866E87">
        <w:t>Viel</w:t>
      </w:r>
      <w:r w:rsidR="006A1CEB" w:rsidRPr="00866E87">
        <w:t xml:space="preserve">  |  </w:t>
      </w:r>
      <w:r w:rsidR="00B5645B" w:rsidRPr="00866E87">
        <w:t>B</w:t>
      </w:r>
      <w:r w:rsidR="006A1CEB" w:rsidRPr="00866E87">
        <w:t>ewusstsein für M</w:t>
      </w:r>
      <w:r w:rsidRPr="00866E87">
        <w:t>enschen, die nicht freiwillig fasten</w:t>
      </w:r>
      <w:r w:rsidR="00B5645B" w:rsidRPr="00866E87">
        <w:t xml:space="preserve">  |  k</w:t>
      </w:r>
      <w:r w:rsidRPr="00866E87">
        <w:t xml:space="preserve">ritischer </w:t>
      </w:r>
      <w:r w:rsidR="00B5645B" w:rsidRPr="00866E87">
        <w:t>B</w:t>
      </w:r>
      <w:r w:rsidRPr="00866E87">
        <w:t>lick auf Nahrungsmittelproduktion</w:t>
      </w:r>
      <w:r w:rsidR="00B5645B" w:rsidRPr="00866E87">
        <w:t xml:space="preserve">  |  </w:t>
      </w:r>
      <w:r w:rsidRPr="00866E87">
        <w:t>Solidarität zu Armut</w:t>
      </w:r>
      <w:r w:rsidR="00B5645B" w:rsidRPr="00866E87">
        <w:t xml:space="preserve">  |  v</w:t>
      </w:r>
      <w:r w:rsidRPr="00866E87">
        <w:t>erzichten</w:t>
      </w:r>
      <w:r w:rsidR="00B5645B" w:rsidRPr="00866E87">
        <w:t xml:space="preserve">  |  </w:t>
      </w:r>
      <w:r w:rsidRPr="00866E87">
        <w:t xml:space="preserve">Veränderung machen – erleben </w:t>
      </w:r>
      <w:r w:rsidR="006A1CEB" w:rsidRPr="00866E87">
        <w:t>–</w:t>
      </w:r>
      <w:r w:rsidRPr="00866E87">
        <w:t xml:space="preserve"> wahrnehmen</w:t>
      </w:r>
      <w:r w:rsidR="00B5645B" w:rsidRPr="00866E87">
        <w:t xml:space="preserve">  |  </w:t>
      </w:r>
      <w:r w:rsidR="006A1CEB" w:rsidRPr="00866E87">
        <w:t>Wertschätzung der Nahrung</w:t>
      </w:r>
      <w:r w:rsidR="00B5645B" w:rsidRPr="00866E87">
        <w:t xml:space="preserve"> |  </w:t>
      </w:r>
      <w:r w:rsidR="006A1CEB" w:rsidRPr="00866E87">
        <w:t>Verhalten hinterfragen</w:t>
      </w:r>
      <w:r w:rsidR="00B5645B" w:rsidRPr="00866E87">
        <w:t xml:space="preserve">  |  </w:t>
      </w:r>
      <w:r w:rsidR="006A1CEB" w:rsidRPr="00866E87">
        <w:t>Realität von Anderen selbst erleben</w:t>
      </w:r>
      <w:r w:rsidR="00B5645B" w:rsidRPr="00866E87">
        <w:t xml:space="preserve">  |  n</w:t>
      </w:r>
      <w:r w:rsidR="006A1CEB" w:rsidRPr="00866E87">
        <w:t>eue Verhaltensmuster einüben</w:t>
      </w:r>
      <w:r w:rsidR="00B5645B" w:rsidRPr="00866E87">
        <w:t xml:space="preserve">  |  v</w:t>
      </w:r>
      <w:r w:rsidR="006A1CEB" w:rsidRPr="00866E87">
        <w:t>erändertes Essverhalten nach dem Fasten</w:t>
      </w:r>
    </w:p>
    <w:p w14:paraId="070E0A62" w14:textId="77777777" w:rsidR="00866E87" w:rsidRPr="00866E87" w:rsidRDefault="00866E87" w:rsidP="00140AB4"/>
    <w:p w14:paraId="0E87878D" w14:textId="77777777" w:rsidR="00B5645B" w:rsidRDefault="00B5645B" w:rsidP="00140AB4">
      <w:pPr>
        <w:rPr>
          <w:sz w:val="22"/>
          <w:szCs w:val="22"/>
        </w:rPr>
      </w:pPr>
    </w:p>
    <w:p w14:paraId="7243ECC2" w14:textId="77777777" w:rsidR="009C5530" w:rsidRDefault="009C5530" w:rsidP="00140AB4">
      <w:pPr>
        <w:rPr>
          <w:sz w:val="22"/>
          <w:szCs w:val="22"/>
        </w:rPr>
      </w:pPr>
    </w:p>
    <w:p w14:paraId="01D4F2D9" w14:textId="77777777" w:rsidR="0031078E" w:rsidRPr="00866E87" w:rsidRDefault="0031078E"/>
    <w:sectPr w:rsidR="0031078E" w:rsidRPr="00866E87" w:rsidSect="00CA0779">
      <w:footerReference w:type="default" r:id="rId8"/>
      <w:pgSz w:w="11900" w:h="16840"/>
      <w:pgMar w:top="834" w:right="1417" w:bottom="1134" w:left="1417" w:header="708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AC305" w14:textId="77777777" w:rsidR="00E13EB4" w:rsidRDefault="00E13EB4" w:rsidP="00CA0779">
      <w:r>
        <w:separator/>
      </w:r>
    </w:p>
  </w:endnote>
  <w:endnote w:type="continuationSeparator" w:id="0">
    <w:p w14:paraId="708404BE" w14:textId="77777777" w:rsidR="00E13EB4" w:rsidRDefault="00E13EB4" w:rsidP="00CA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sap">
    <w:altName w:val="Georgia Pro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71FB1" w14:textId="77777777" w:rsidR="00CA0779" w:rsidRDefault="00CA0779" w:rsidP="00CA0779">
    <w:pPr>
      <w:pStyle w:val="Fuzeile"/>
      <w:jc w:val="center"/>
    </w:pPr>
    <w:r>
      <w:rPr>
        <w:noProof/>
        <w:lang w:val="de-CH" w:eastAsia="de-CH"/>
      </w:rPr>
      <w:drawing>
        <wp:anchor distT="0" distB="0" distL="114300" distR="114300" simplePos="0" relativeHeight="251659264" behindDoc="0" locked="1" layoutInCell="1" allowOverlap="1" wp14:anchorId="2A14B0AB" wp14:editId="76CA5DF8">
          <wp:simplePos x="0" y="0"/>
          <wp:positionH relativeFrom="page">
            <wp:posOffset>1651635</wp:posOffset>
          </wp:positionH>
          <wp:positionV relativeFrom="page">
            <wp:posOffset>9832340</wp:posOffset>
          </wp:positionV>
          <wp:extent cx="3882390" cy="735965"/>
          <wp:effectExtent l="0" t="0" r="3810" b="0"/>
          <wp:wrapNone/>
          <wp:docPr id="10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239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6C75C" w14:textId="77777777" w:rsidR="00E13EB4" w:rsidRDefault="00E13EB4" w:rsidP="00CA0779">
      <w:r>
        <w:separator/>
      </w:r>
    </w:p>
  </w:footnote>
  <w:footnote w:type="continuationSeparator" w:id="0">
    <w:p w14:paraId="70C9F5B4" w14:textId="77777777" w:rsidR="00E13EB4" w:rsidRDefault="00E13EB4" w:rsidP="00CA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79"/>
    <w:rsid w:val="000720FE"/>
    <w:rsid w:val="00140AB4"/>
    <w:rsid w:val="0031078E"/>
    <w:rsid w:val="003B6B52"/>
    <w:rsid w:val="00446D88"/>
    <w:rsid w:val="006A1CEB"/>
    <w:rsid w:val="00866E87"/>
    <w:rsid w:val="009C5530"/>
    <w:rsid w:val="00A0231E"/>
    <w:rsid w:val="00B10B33"/>
    <w:rsid w:val="00B5645B"/>
    <w:rsid w:val="00C465CA"/>
    <w:rsid w:val="00C86BFA"/>
    <w:rsid w:val="00CA0779"/>
    <w:rsid w:val="00E13EB4"/>
    <w:rsid w:val="00E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3E8B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20FE"/>
    <w:rPr>
      <w:rFonts w:ascii="Asap" w:hAnsi="Asa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7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07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0779"/>
    <w:rPr>
      <w:rFonts w:ascii="Asap" w:hAnsi="Asap"/>
    </w:rPr>
  </w:style>
  <w:style w:type="paragraph" w:styleId="Fuzeile">
    <w:name w:val="footer"/>
    <w:basedOn w:val="Standard"/>
    <w:link w:val="FuzeileZchn"/>
    <w:uiPriority w:val="99"/>
    <w:unhideWhenUsed/>
    <w:rsid w:val="00CA07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0779"/>
    <w:rPr>
      <w:rFonts w:ascii="Asap" w:hAnsi="Asap"/>
    </w:rPr>
  </w:style>
  <w:style w:type="paragraph" w:styleId="Titel">
    <w:name w:val="Title"/>
    <w:basedOn w:val="Standard"/>
    <w:next w:val="Standard"/>
    <w:link w:val="TitelZchn"/>
    <w:uiPriority w:val="10"/>
    <w:qFormat/>
    <w:rsid w:val="00CA07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A07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07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07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20FE"/>
    <w:rPr>
      <w:rFonts w:ascii="Asap" w:hAnsi="Asa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7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07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0779"/>
    <w:rPr>
      <w:rFonts w:ascii="Asap" w:hAnsi="Asap"/>
    </w:rPr>
  </w:style>
  <w:style w:type="paragraph" w:styleId="Fuzeile">
    <w:name w:val="footer"/>
    <w:basedOn w:val="Standard"/>
    <w:link w:val="FuzeileZchn"/>
    <w:uiPriority w:val="99"/>
    <w:unhideWhenUsed/>
    <w:rsid w:val="00CA07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0779"/>
    <w:rPr>
      <w:rFonts w:ascii="Asap" w:hAnsi="Asap"/>
    </w:rPr>
  </w:style>
  <w:style w:type="paragraph" w:styleId="Titel">
    <w:name w:val="Title"/>
    <w:basedOn w:val="Standard"/>
    <w:next w:val="Standard"/>
    <w:link w:val="TitelZchn"/>
    <w:uiPriority w:val="10"/>
    <w:qFormat/>
    <w:rsid w:val="00CA07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A07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07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07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Jan Tschannen</cp:lastModifiedBy>
  <cp:revision>3</cp:revision>
  <dcterms:created xsi:type="dcterms:W3CDTF">2016-12-01T14:19:00Z</dcterms:created>
  <dcterms:modified xsi:type="dcterms:W3CDTF">2016-12-01T18:05:00Z</dcterms:modified>
</cp:coreProperties>
</file>