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79D12" w14:textId="77777777" w:rsidR="00A02E47" w:rsidRDefault="00A02E47" w:rsidP="00A02E47">
      <w:pPr>
        <w:pStyle w:val="berschrift2"/>
      </w:pPr>
      <w:r>
        <w:t>Ökumenische Kampagne 2018: Werde Teil des Wandels</w:t>
      </w:r>
    </w:p>
    <w:p w14:paraId="4CB816FE" w14:textId="6F3C8F7E" w:rsidR="00A02E47" w:rsidRDefault="00A02E47" w:rsidP="00A02E47">
      <w:r>
        <w:t>Werkheft Feiern 2018, Fastenopfer/Brot für alle, Luzern/Bern, Seite 14</w:t>
      </w:r>
    </w:p>
    <w:p w14:paraId="20D4C05A" w14:textId="1F0CE4F4" w:rsidR="00EE7614" w:rsidRDefault="00EE7614" w:rsidP="00EE7614">
      <w:pPr>
        <w:pStyle w:val="Titel"/>
      </w:pPr>
      <w:r>
        <w:t>Baustein Ökospiritualität</w:t>
      </w:r>
    </w:p>
    <w:p w14:paraId="1CE3F0D9" w14:textId="77777777" w:rsidR="00EE7614" w:rsidRDefault="00EE7614" w:rsidP="00EE7614">
      <w:pPr>
        <w:pStyle w:val="Untertitel"/>
      </w:pPr>
      <w:r>
        <w:t>Mit der Erde verbunden</w:t>
      </w:r>
    </w:p>
    <w:p w14:paraId="20B7035E" w14:textId="77777777" w:rsidR="00042384" w:rsidRDefault="00042384" w:rsidP="00042384">
      <w:pPr>
        <w:pStyle w:val="Autoren"/>
      </w:pPr>
      <w:r>
        <w:t>Anne-Christine Menu</w:t>
      </w:r>
    </w:p>
    <w:p w14:paraId="3A6A5470" w14:textId="58E33D64" w:rsidR="00EE7614" w:rsidRDefault="00EE7614" w:rsidP="00042384">
      <w:pPr>
        <w:pStyle w:val="Organisationszugehoerigkeit"/>
      </w:pPr>
      <w:r>
        <w:t>Pfarrerin in Genf</w:t>
      </w:r>
    </w:p>
    <w:p w14:paraId="53E87E63" w14:textId="77777777" w:rsidR="00042384" w:rsidRDefault="00042384" w:rsidP="00042384">
      <w:pPr>
        <w:pStyle w:val="Autoren"/>
      </w:pPr>
      <w:r>
        <w:t>Michel Maxime Egger</w:t>
      </w:r>
    </w:p>
    <w:p w14:paraId="1C361E70" w14:textId="4EE8CC0A" w:rsidR="00EE7614" w:rsidRDefault="00EE7614" w:rsidP="00042384">
      <w:pPr>
        <w:pStyle w:val="Organisationszugehoerigkeit"/>
      </w:pPr>
      <w:r>
        <w:t>Brot für alle</w:t>
      </w:r>
    </w:p>
    <w:p w14:paraId="52CECBAD" w14:textId="77777777" w:rsidR="00EE7614" w:rsidRPr="00EE7614" w:rsidRDefault="00EE7614" w:rsidP="00042384">
      <w:pPr>
        <w:pStyle w:val="Einleitung"/>
      </w:pPr>
      <w:r w:rsidRPr="00EE7614">
        <w:t>Der Wandel in der Welt setzt einen inneren Wandel voraus. Die Wiederbelebung der Beziehung zu anderen, zur Erde, zum Göttlichen und zu sich selbst steht dabei im Zentrum.</w:t>
      </w:r>
    </w:p>
    <w:p w14:paraId="628F380F" w14:textId="77777777" w:rsidR="00EE7614" w:rsidRPr="00EE7614" w:rsidRDefault="00EE7614" w:rsidP="00EE7614">
      <w:pPr>
        <w:rPr>
          <w:rStyle w:val="IntensiveHervorhebung"/>
        </w:rPr>
      </w:pPr>
      <w:r w:rsidRPr="00EE7614">
        <w:rPr>
          <w:rStyle w:val="IntensiveHervorhebung"/>
        </w:rPr>
        <w:t>Dieser Vorschlag orientiert sich am Ansatz der amerikanischen Ökophilosophin Joanna Macy. Die vier Schritte können zusammenhängend als Ganzes durchgeführt oder in verschiedenen Feiern einzeln umgesetzt werden.</w:t>
      </w:r>
    </w:p>
    <w:p w14:paraId="2B668A17" w14:textId="77777777" w:rsidR="00EE7614" w:rsidRDefault="00EE7614" w:rsidP="00EE7614">
      <w:pPr>
        <w:pStyle w:val="berschrift1"/>
      </w:pPr>
      <w:r>
        <w:t>Sich in der Dankbarkeit verwurzeln</w:t>
      </w:r>
    </w:p>
    <w:p w14:paraId="17CC6AC0" w14:textId="77777777" w:rsidR="00EE7614" w:rsidRDefault="00EE7614" w:rsidP="00EE7614">
      <w:r>
        <w:t>Es geht darum, sich vom andauernden Wunder des Lebens begeistern lassen. Sich für alles zu bedanken, was uns in jedem Moment geschenkt ist: die Luft, die Pflanzen, unsere Mitmenschen, Gott. Dankbarkeit bedeutet, sich in den Lauf des Kosmos und der Geschichte einzureihen, sich einzuschreiben in den Zyklus des Empfangens und des Gebens.</w:t>
      </w:r>
    </w:p>
    <w:p w14:paraId="5358F529" w14:textId="2834BEE4" w:rsidR="00EE7614" w:rsidRDefault="00EE7614" w:rsidP="00042384">
      <w:pPr>
        <w:pStyle w:val="berschrift2"/>
      </w:pPr>
      <w:proofErr w:type="spellStart"/>
      <w:r>
        <w:t>Liedruf</w:t>
      </w:r>
      <w:proofErr w:type="spellEnd"/>
      <w:r>
        <w:t xml:space="preserve">: </w:t>
      </w:r>
      <w:proofErr w:type="spellStart"/>
      <w:r w:rsidRPr="00042384">
        <w:rPr>
          <w:b w:val="0"/>
        </w:rPr>
        <w:t>Laudate</w:t>
      </w:r>
      <w:proofErr w:type="spellEnd"/>
      <w:r w:rsidRPr="00042384">
        <w:rPr>
          <w:b w:val="0"/>
        </w:rPr>
        <w:t xml:space="preserve"> </w:t>
      </w:r>
      <w:proofErr w:type="spellStart"/>
      <w:r w:rsidRPr="00042384">
        <w:rPr>
          <w:b w:val="0"/>
        </w:rPr>
        <w:t>omnes</w:t>
      </w:r>
      <w:proofErr w:type="spellEnd"/>
      <w:r w:rsidRPr="00042384">
        <w:rPr>
          <w:b w:val="0"/>
        </w:rPr>
        <w:t xml:space="preserve"> </w:t>
      </w:r>
      <w:proofErr w:type="spellStart"/>
      <w:r w:rsidRPr="00042384">
        <w:rPr>
          <w:b w:val="0"/>
        </w:rPr>
        <w:t>gentes</w:t>
      </w:r>
      <w:proofErr w:type="spellEnd"/>
      <w:r w:rsidRPr="00042384">
        <w:rPr>
          <w:b w:val="0"/>
        </w:rPr>
        <w:t xml:space="preserve"> </w:t>
      </w:r>
      <w:r w:rsidRPr="00042384">
        <w:rPr>
          <w:rStyle w:val="IntensiveHervorhebung"/>
          <w:b w:val="0"/>
        </w:rPr>
        <w:t>(</w:t>
      </w:r>
      <w:proofErr w:type="spellStart"/>
      <w:r w:rsidRPr="00042384">
        <w:rPr>
          <w:rStyle w:val="IntensiveHervorhebung"/>
          <w:b w:val="0"/>
        </w:rPr>
        <w:t>Taizé</w:t>
      </w:r>
      <w:proofErr w:type="spellEnd"/>
      <w:r w:rsidRPr="00042384">
        <w:rPr>
          <w:rStyle w:val="IntensiveHervorhebung"/>
          <w:b w:val="0"/>
        </w:rPr>
        <w:t>)</w:t>
      </w:r>
    </w:p>
    <w:p w14:paraId="0A8BF5FE" w14:textId="77777777" w:rsidR="00042384" w:rsidRPr="00042384" w:rsidRDefault="00042384" w:rsidP="00042384">
      <w:pPr>
        <w:spacing w:after="0"/>
      </w:pPr>
    </w:p>
    <w:p w14:paraId="16C20941" w14:textId="77777777" w:rsidR="00EE7614" w:rsidRDefault="00EE7614" w:rsidP="00EE7614">
      <w:pPr>
        <w:pStyle w:val="berschrift2"/>
      </w:pPr>
      <w:r>
        <w:t>Lesung</w:t>
      </w:r>
    </w:p>
    <w:p w14:paraId="2CE9B08C" w14:textId="77777777" w:rsidR="00EE7614" w:rsidRDefault="00EE7614" w:rsidP="00EE7614">
      <w:proofErr w:type="spellStart"/>
      <w:r>
        <w:t>Ps</w:t>
      </w:r>
      <w:proofErr w:type="spellEnd"/>
      <w:r>
        <w:t xml:space="preserve"> 19</w:t>
      </w:r>
    </w:p>
    <w:p w14:paraId="1291E407" w14:textId="3A5163A8" w:rsidR="00EE7614" w:rsidRPr="00042384" w:rsidRDefault="00EE7614" w:rsidP="00042384">
      <w:pPr>
        <w:pStyle w:val="berschrift2"/>
        <w:rPr>
          <w:b w:val="0"/>
        </w:rPr>
      </w:pPr>
      <w:proofErr w:type="spellStart"/>
      <w:r>
        <w:t>Liedruf</w:t>
      </w:r>
      <w:proofErr w:type="spellEnd"/>
      <w:r>
        <w:t xml:space="preserve">: </w:t>
      </w:r>
      <w:proofErr w:type="spellStart"/>
      <w:r w:rsidRPr="00042384">
        <w:rPr>
          <w:b w:val="0"/>
        </w:rPr>
        <w:t>Laudate</w:t>
      </w:r>
      <w:proofErr w:type="spellEnd"/>
      <w:r w:rsidRPr="00042384">
        <w:rPr>
          <w:b w:val="0"/>
        </w:rPr>
        <w:t xml:space="preserve"> </w:t>
      </w:r>
      <w:proofErr w:type="spellStart"/>
      <w:r w:rsidRPr="00042384">
        <w:rPr>
          <w:b w:val="0"/>
        </w:rPr>
        <w:t>omnes</w:t>
      </w:r>
      <w:proofErr w:type="spellEnd"/>
      <w:r w:rsidRPr="00042384">
        <w:rPr>
          <w:b w:val="0"/>
        </w:rPr>
        <w:t xml:space="preserve"> </w:t>
      </w:r>
      <w:proofErr w:type="spellStart"/>
      <w:r w:rsidRPr="00042384">
        <w:rPr>
          <w:b w:val="0"/>
        </w:rPr>
        <w:t>gentes</w:t>
      </w:r>
      <w:proofErr w:type="spellEnd"/>
      <w:r w:rsidRPr="00042384">
        <w:rPr>
          <w:b w:val="0"/>
        </w:rPr>
        <w:t xml:space="preserve"> </w:t>
      </w:r>
      <w:r w:rsidRPr="00042384">
        <w:rPr>
          <w:b w:val="0"/>
          <w:i/>
        </w:rPr>
        <w:t>(</w:t>
      </w:r>
      <w:proofErr w:type="spellStart"/>
      <w:r w:rsidRPr="00042384">
        <w:rPr>
          <w:b w:val="0"/>
          <w:i/>
        </w:rPr>
        <w:t>Taizé</w:t>
      </w:r>
      <w:proofErr w:type="spellEnd"/>
      <w:r w:rsidRPr="00042384">
        <w:rPr>
          <w:b w:val="0"/>
          <w:i/>
        </w:rPr>
        <w:t>)</w:t>
      </w:r>
    </w:p>
    <w:p w14:paraId="01E5930C" w14:textId="77777777" w:rsidR="00EE7614" w:rsidRDefault="00EE7614" w:rsidP="00042384">
      <w:pPr>
        <w:spacing w:after="0"/>
      </w:pPr>
    </w:p>
    <w:p w14:paraId="5F46F72B" w14:textId="77777777" w:rsidR="00EE7614" w:rsidRDefault="00EE7614" w:rsidP="00EE7614">
      <w:pPr>
        <w:pStyle w:val="berschrift2"/>
      </w:pPr>
      <w:r>
        <w:t>Lesung</w:t>
      </w:r>
    </w:p>
    <w:p w14:paraId="40851539" w14:textId="77777777" w:rsidR="00EE7614" w:rsidRDefault="00EE7614" w:rsidP="00EE7614">
      <w:r>
        <w:t xml:space="preserve">1 </w:t>
      </w:r>
      <w:proofErr w:type="spellStart"/>
      <w:r>
        <w:t>Thess</w:t>
      </w:r>
      <w:proofErr w:type="spellEnd"/>
      <w:r>
        <w:t xml:space="preserve"> 5,16–18</w:t>
      </w:r>
    </w:p>
    <w:p w14:paraId="4C8C0C10" w14:textId="77777777" w:rsidR="00EE7614" w:rsidRDefault="00EE7614" w:rsidP="00EE7614">
      <w:pPr>
        <w:pStyle w:val="berschrift2"/>
      </w:pPr>
      <w:r>
        <w:lastRenderedPageBreak/>
        <w:t>Symbolhandlung: Teilen der Dankbarkeit</w:t>
      </w:r>
    </w:p>
    <w:p w14:paraId="33B7B248" w14:textId="77777777" w:rsidR="00EE7614" w:rsidRPr="00290FA2" w:rsidRDefault="00EE7614" w:rsidP="00EE7614">
      <w:pPr>
        <w:rPr>
          <w:rStyle w:val="IntensiveHervorhebung"/>
        </w:rPr>
      </w:pPr>
      <w:r w:rsidRPr="00290FA2">
        <w:rPr>
          <w:rStyle w:val="IntensiveHervorhebung"/>
        </w:rPr>
        <w:t>Material: Blätter A6, Bleistifte, Korb</w:t>
      </w:r>
    </w:p>
    <w:p w14:paraId="293F4049" w14:textId="77777777" w:rsidR="00EE7614" w:rsidRPr="00290FA2" w:rsidRDefault="00EE7614" w:rsidP="00EE7614">
      <w:pPr>
        <w:rPr>
          <w:rStyle w:val="IntensiveHervorhebung"/>
        </w:rPr>
      </w:pPr>
      <w:r w:rsidRPr="00290FA2">
        <w:rPr>
          <w:rStyle w:val="IntensiveHervorhebung"/>
        </w:rPr>
        <w:t>Die Teilnehmenden nehmen ein Blatt Papier und einen</w:t>
      </w:r>
      <w:r w:rsidR="00290FA2" w:rsidRPr="00290FA2">
        <w:rPr>
          <w:rStyle w:val="IntensiveHervorhebung"/>
        </w:rPr>
        <w:t xml:space="preserve"> </w:t>
      </w:r>
      <w:r w:rsidRPr="00290FA2">
        <w:rPr>
          <w:rStyle w:val="IntensiveHervorhebung"/>
        </w:rPr>
        <w:t>Bleistift. In einem Moment der Besinnung erinnern sie sich an etwas, das sie mit Freude erfüllt hat. Sie notieren dies in wenigen Worten des Lobpreises: «Ich danke für ...» Die Blätter werden in einem Korb gesammelt und gemischt. Anschliessend ziehen alle einen der beschriebenen Zettel. In einem Moment des gemeinschaftlichen Lobpreises – die Teilnehmenden stellen sich wenn möglich in einem Kreis auf – lesen alle die Worte der Dankbarkeit, die sie erhalten haben, laut vor.</w:t>
      </w:r>
    </w:p>
    <w:p w14:paraId="7A91F8F9" w14:textId="77777777" w:rsidR="00EE7614" w:rsidRDefault="00EE7614" w:rsidP="00290FA2">
      <w:pPr>
        <w:pStyle w:val="berschrift2"/>
      </w:pPr>
      <w:r>
        <w:t>Gebet</w:t>
      </w:r>
    </w:p>
    <w:p w14:paraId="4D095B19" w14:textId="77777777" w:rsidR="00EE7614" w:rsidRDefault="00EE7614" w:rsidP="00EE7614">
      <w:r>
        <w:t>Gott, möge es uns gelingen, deine ganze Schöpfung, die Erde und jedes Sandkorn, das sie enthält, zu lieben. Möge es uns gelingen, jedes Bla</w:t>
      </w:r>
      <w:r w:rsidR="00290FA2">
        <w:t>tt und jeden Funken deines Lich</w:t>
      </w:r>
      <w:r>
        <w:t xml:space="preserve">tes zu lieben. </w:t>
      </w:r>
      <w:r w:rsidRPr="00042384">
        <w:rPr>
          <w:rStyle w:val="IntensiveHervorhebung"/>
        </w:rPr>
        <w:t>(Fjodor Dostojewski)</w:t>
      </w:r>
    </w:p>
    <w:p w14:paraId="7AF8A49F" w14:textId="77777777" w:rsidR="00EE7614" w:rsidRDefault="00EE7614" w:rsidP="00290FA2">
      <w:pPr>
        <w:pStyle w:val="berschrift1"/>
      </w:pPr>
      <w:r>
        <w:t>Unseren Schmerz für die Welt anerkennen</w:t>
      </w:r>
    </w:p>
    <w:p w14:paraId="2FD06019" w14:textId="77777777" w:rsidR="00EE7614" w:rsidRDefault="00EE7614" w:rsidP="00EE7614">
      <w:r>
        <w:t>Es geht darum, die Zerstörung der Natur, die tagtäglich stattfindet, anzuerkennen und unsere Emotionen angesichts dieser Probleme ohne Urteil anzunehmen: Trauer, Wut, Angst, Ohnmacht, Schuld. In diese Gefühle einzutauchen, ist eine Bedingung, damit uns der Verlust wirklich berühren kann. Seinen eigenen Schmerz für die Erde zu spüren und zu teilen, bedeutet, einen Raum zu eröffnen, in dem Mitgefühl und Solidarität zum Ausdruck kommen können.</w:t>
      </w:r>
    </w:p>
    <w:p w14:paraId="66A4DA07" w14:textId="37B59BEB" w:rsidR="00EE7614" w:rsidRDefault="00290FA2" w:rsidP="00042384">
      <w:pPr>
        <w:pStyle w:val="berschrift2"/>
      </w:pPr>
      <w:proofErr w:type="spellStart"/>
      <w:r>
        <w:t>Liedruf</w:t>
      </w:r>
      <w:proofErr w:type="spellEnd"/>
      <w:r>
        <w:t>:</w:t>
      </w:r>
      <w:r w:rsidR="00042384">
        <w:t xml:space="preserve"> </w:t>
      </w:r>
      <w:r w:rsidR="00EE7614" w:rsidRPr="00042384">
        <w:rPr>
          <w:b w:val="0"/>
        </w:rPr>
        <w:t>Kyrie</w:t>
      </w:r>
    </w:p>
    <w:p w14:paraId="2EF70FF9" w14:textId="77777777" w:rsidR="00042384" w:rsidRPr="00042384" w:rsidRDefault="00042384" w:rsidP="00042384">
      <w:pPr>
        <w:spacing w:after="0"/>
      </w:pPr>
    </w:p>
    <w:p w14:paraId="5D4D29EA" w14:textId="77777777" w:rsidR="00EE7614" w:rsidRDefault="00EE7614" w:rsidP="00290FA2">
      <w:pPr>
        <w:pStyle w:val="berschrift2"/>
      </w:pPr>
      <w:r>
        <w:t>Lesung</w:t>
      </w:r>
    </w:p>
    <w:p w14:paraId="744DDB02" w14:textId="77777777" w:rsidR="00EE7614" w:rsidRDefault="00EE7614" w:rsidP="00EE7614">
      <w:proofErr w:type="spellStart"/>
      <w:r>
        <w:t>Ps</w:t>
      </w:r>
      <w:proofErr w:type="spellEnd"/>
      <w:r>
        <w:t xml:space="preserve"> 86</w:t>
      </w:r>
    </w:p>
    <w:p w14:paraId="1842950A" w14:textId="15A37772" w:rsidR="00EE7614" w:rsidRDefault="00EE7614" w:rsidP="00042384">
      <w:pPr>
        <w:pStyle w:val="berschrift2"/>
        <w:rPr>
          <w:b w:val="0"/>
        </w:rPr>
      </w:pPr>
      <w:proofErr w:type="spellStart"/>
      <w:r>
        <w:t>Liedruf</w:t>
      </w:r>
      <w:proofErr w:type="spellEnd"/>
      <w:r>
        <w:t xml:space="preserve">: </w:t>
      </w:r>
      <w:r w:rsidRPr="00042384">
        <w:rPr>
          <w:b w:val="0"/>
        </w:rPr>
        <w:t>Kyrie</w:t>
      </w:r>
    </w:p>
    <w:p w14:paraId="3B2A0A2F" w14:textId="77777777" w:rsidR="00042384" w:rsidRPr="00042384" w:rsidRDefault="00042384" w:rsidP="00042384">
      <w:pPr>
        <w:spacing w:after="0"/>
      </w:pPr>
    </w:p>
    <w:p w14:paraId="4D5C60EC" w14:textId="77777777" w:rsidR="00EE7614" w:rsidRDefault="00EE7614" w:rsidP="00290FA2">
      <w:pPr>
        <w:pStyle w:val="berschrift2"/>
      </w:pPr>
      <w:r>
        <w:t>Lesung</w:t>
      </w:r>
    </w:p>
    <w:p w14:paraId="6BFF11BA" w14:textId="77777777" w:rsidR="00EE7614" w:rsidRDefault="00EE7614" w:rsidP="00EE7614">
      <w:proofErr w:type="spellStart"/>
      <w:r>
        <w:t>Lk</w:t>
      </w:r>
      <w:proofErr w:type="spellEnd"/>
      <w:r>
        <w:t xml:space="preserve"> 22,39–46</w:t>
      </w:r>
    </w:p>
    <w:p w14:paraId="3357FE2A" w14:textId="77777777" w:rsidR="00EE7614" w:rsidRDefault="00EE7614" w:rsidP="00290FA2">
      <w:pPr>
        <w:pStyle w:val="berschrift2"/>
      </w:pPr>
      <w:r>
        <w:t>Symbolhandlung: Tränen – Quellen des Lebens</w:t>
      </w:r>
    </w:p>
    <w:p w14:paraId="51BE52D2" w14:textId="77777777" w:rsidR="00EE7614" w:rsidRPr="00290FA2" w:rsidRDefault="00EE7614" w:rsidP="00EE7614">
      <w:pPr>
        <w:rPr>
          <w:rStyle w:val="IntensiveHervorhebung"/>
        </w:rPr>
      </w:pPr>
      <w:r w:rsidRPr="00290FA2">
        <w:rPr>
          <w:rStyle w:val="IntensiveHervorhebung"/>
        </w:rPr>
        <w:t>Material: eine mit Wasser gefüllte Schüssel, eine Topfpflanze oder Erde mit Samen</w:t>
      </w:r>
    </w:p>
    <w:p w14:paraId="6B4F4E31" w14:textId="72ED4758" w:rsidR="00EE7614" w:rsidRPr="00A92DA8" w:rsidRDefault="00EE7614" w:rsidP="00EE7614">
      <w:pPr>
        <w:rPr>
          <w:rStyle w:val="IntensiveHervorhebung"/>
        </w:rPr>
      </w:pPr>
      <w:r w:rsidRPr="00A92DA8">
        <w:rPr>
          <w:rStyle w:val="IntensiveHervorhebung"/>
        </w:rPr>
        <w:t>Die Teilnehmenden sind dazu eingeladen, in einem Moment der Stille dem Schmerz für die Erde und für alles, was sie bewohnt, nachzug</w:t>
      </w:r>
      <w:r w:rsidR="00A92DA8" w:rsidRPr="00A92DA8">
        <w:rPr>
          <w:rStyle w:val="IntensiveHervorhebung"/>
        </w:rPr>
        <w:t xml:space="preserve">ehen und zu </w:t>
      </w:r>
      <w:r w:rsidR="00A92DA8" w:rsidRPr="00A92DA8">
        <w:rPr>
          <w:rStyle w:val="IntensiveHervorhebung"/>
        </w:rPr>
        <w:lastRenderedPageBreak/>
        <w:t>begegnen. Nach eini</w:t>
      </w:r>
      <w:r w:rsidRPr="00A92DA8">
        <w:rPr>
          <w:rStyle w:val="IntensiveHervorhebung"/>
        </w:rPr>
        <w:t>gen Minuten wird die Schüssel mit Wasser herumgegeben, alle tauchen ihren Finger ins Wasser und sagen – leise für sich oder auch laut: «Ich vergiesse Tränen für ...»</w:t>
      </w:r>
    </w:p>
    <w:p w14:paraId="74A08206" w14:textId="77777777" w:rsidR="00EE7614" w:rsidRPr="00A92DA8" w:rsidRDefault="00EE7614" w:rsidP="00EE7614">
      <w:pPr>
        <w:rPr>
          <w:rStyle w:val="IntensiveHervorhebung"/>
        </w:rPr>
      </w:pPr>
      <w:r w:rsidRPr="00A92DA8">
        <w:rPr>
          <w:rStyle w:val="IntensiveHervorhebung"/>
        </w:rPr>
        <w:t>Am Schluss wird das Wasser über die Pflanze oder über die Samen gegossen. Auf diese Weise werden die Tränen zu einer Quelle des Lebens. Die Teilnehmenden können die Wasserschüssel in einer kleinen Prozession zu der Pflanze bringen und sich im Kreis um diese aufstellen.</w:t>
      </w:r>
    </w:p>
    <w:p w14:paraId="0DA5944A" w14:textId="77777777" w:rsidR="00EE7614" w:rsidRDefault="00EE7614" w:rsidP="00A92DA8">
      <w:pPr>
        <w:pStyle w:val="berschrift2"/>
      </w:pPr>
      <w:r>
        <w:t>Gebet</w:t>
      </w:r>
    </w:p>
    <w:p w14:paraId="5ABB5FB5" w14:textId="30388FD3" w:rsidR="00EE7614" w:rsidRPr="00A92DA8" w:rsidRDefault="00EE7614" w:rsidP="00EE7614">
      <w:pPr>
        <w:rPr>
          <w:rStyle w:val="IntensiveHervorhebung"/>
        </w:rPr>
      </w:pPr>
      <w:r>
        <w:t>Oh Gott, du bist der u</w:t>
      </w:r>
      <w:r w:rsidR="00A92DA8">
        <w:t>nergründliche Ursprung des Frie</w:t>
      </w:r>
      <w:r>
        <w:t>dens, der unaussprechlic</w:t>
      </w:r>
      <w:r w:rsidR="00A92DA8">
        <w:t>he Ozean der Liebe und die Quel</w:t>
      </w:r>
      <w:r>
        <w:t xml:space="preserve">le der Gnade. Tränke uns im Strom der reichlichen Fülle deiner Gnade. </w:t>
      </w:r>
      <w:r w:rsidRPr="00A92DA8">
        <w:rPr>
          <w:rStyle w:val="IntensiveHervorhebung"/>
        </w:rPr>
        <w:t>(Clemens von Alexandrien)</w:t>
      </w:r>
    </w:p>
    <w:p w14:paraId="5B9A7C7C" w14:textId="77777777" w:rsidR="00EE7614" w:rsidRDefault="00EE7614" w:rsidP="00A92DA8">
      <w:pPr>
        <w:pStyle w:val="berschrift1"/>
      </w:pPr>
      <w:r>
        <w:t>Mit neuen Augen sehen</w:t>
      </w:r>
    </w:p>
    <w:p w14:paraId="1DCDC7C0" w14:textId="37BFED55" w:rsidR="00EE7614" w:rsidRDefault="00EE7614" w:rsidP="00EE7614">
      <w:r>
        <w:t xml:space="preserve">Es geht darum, unser Leben in einer umfassenderen Geschichte als in den gegenwärtigen Problemen zu verankern und dabei die verborgenen </w:t>
      </w:r>
      <w:r w:rsidR="00A92DA8">
        <w:t>Tiefen unserer Identität zu ent</w:t>
      </w:r>
      <w:r>
        <w:t>decken. Diese Identität bezieht die Evolution des Planeten und das ganze Netz des Lebens mit ein. Dieses Bewusstsein der inneren Zusam</w:t>
      </w:r>
      <w:r w:rsidR="00A92DA8">
        <w:t>menhänge vertieft unsere Verant</w:t>
      </w:r>
      <w:r>
        <w:t>wortung für die Welt und die zukünftigen Generationen.</w:t>
      </w:r>
    </w:p>
    <w:p w14:paraId="706CEAA4" w14:textId="6F881F77" w:rsidR="00EE7614" w:rsidRDefault="00EE7614" w:rsidP="00042384">
      <w:pPr>
        <w:pStyle w:val="berschrift2"/>
      </w:pPr>
      <w:proofErr w:type="spellStart"/>
      <w:r>
        <w:t>Liedruf</w:t>
      </w:r>
      <w:proofErr w:type="spellEnd"/>
      <w:r>
        <w:t xml:space="preserve">: </w:t>
      </w:r>
      <w:proofErr w:type="spellStart"/>
      <w:r w:rsidRPr="00042384">
        <w:rPr>
          <w:b w:val="0"/>
        </w:rPr>
        <w:t>Veni</w:t>
      </w:r>
      <w:proofErr w:type="spellEnd"/>
      <w:r w:rsidRPr="00042384">
        <w:rPr>
          <w:b w:val="0"/>
        </w:rPr>
        <w:t xml:space="preserve"> </w:t>
      </w:r>
      <w:proofErr w:type="spellStart"/>
      <w:r w:rsidRPr="00042384">
        <w:rPr>
          <w:b w:val="0"/>
        </w:rPr>
        <w:t>Creator</w:t>
      </w:r>
      <w:proofErr w:type="spellEnd"/>
      <w:r w:rsidRPr="00042384">
        <w:rPr>
          <w:b w:val="0"/>
        </w:rPr>
        <w:t xml:space="preserve"> </w:t>
      </w:r>
      <w:r w:rsidRPr="00042384">
        <w:rPr>
          <w:b w:val="0"/>
          <w:i/>
        </w:rPr>
        <w:t>(</w:t>
      </w:r>
      <w:proofErr w:type="spellStart"/>
      <w:r w:rsidRPr="00042384">
        <w:rPr>
          <w:b w:val="0"/>
          <w:i/>
        </w:rPr>
        <w:t>Taizé</w:t>
      </w:r>
      <w:proofErr w:type="spellEnd"/>
      <w:r w:rsidRPr="00042384">
        <w:rPr>
          <w:b w:val="0"/>
          <w:i/>
        </w:rPr>
        <w:t>)</w:t>
      </w:r>
    </w:p>
    <w:p w14:paraId="39D4D61B" w14:textId="77777777" w:rsidR="00042384" w:rsidRDefault="00042384" w:rsidP="00042384">
      <w:pPr>
        <w:spacing w:after="0"/>
      </w:pPr>
    </w:p>
    <w:p w14:paraId="4C3A15D2" w14:textId="542C12AA" w:rsidR="00EE7614" w:rsidRDefault="00EE7614" w:rsidP="00A92DA8">
      <w:pPr>
        <w:pStyle w:val="berschrift2"/>
      </w:pPr>
      <w:r>
        <w:t>Lesung</w:t>
      </w:r>
    </w:p>
    <w:p w14:paraId="76C60FE3" w14:textId="77777777" w:rsidR="00EE7614" w:rsidRDefault="00EE7614" w:rsidP="00EE7614">
      <w:r>
        <w:t>Gen 1,11–13.29–31</w:t>
      </w:r>
    </w:p>
    <w:p w14:paraId="1FFD7D2A" w14:textId="6287C2B4" w:rsidR="00EE7614" w:rsidRDefault="00A92DA8" w:rsidP="00042384">
      <w:pPr>
        <w:pStyle w:val="berschrift2"/>
        <w:rPr>
          <w:b w:val="0"/>
          <w:i/>
        </w:rPr>
      </w:pPr>
      <w:proofErr w:type="spellStart"/>
      <w:r>
        <w:t>Liedruf</w:t>
      </w:r>
      <w:proofErr w:type="spellEnd"/>
      <w:r>
        <w:t>:</w:t>
      </w:r>
      <w:r w:rsidR="00042384">
        <w:t xml:space="preserve"> </w:t>
      </w:r>
      <w:proofErr w:type="spellStart"/>
      <w:r w:rsidR="00EE7614" w:rsidRPr="00042384">
        <w:rPr>
          <w:b w:val="0"/>
        </w:rPr>
        <w:t>Veni</w:t>
      </w:r>
      <w:proofErr w:type="spellEnd"/>
      <w:r w:rsidR="00EE7614" w:rsidRPr="00042384">
        <w:rPr>
          <w:b w:val="0"/>
        </w:rPr>
        <w:t xml:space="preserve"> </w:t>
      </w:r>
      <w:proofErr w:type="spellStart"/>
      <w:r w:rsidR="00EE7614" w:rsidRPr="00042384">
        <w:rPr>
          <w:b w:val="0"/>
        </w:rPr>
        <w:t>Creator</w:t>
      </w:r>
      <w:proofErr w:type="spellEnd"/>
      <w:r w:rsidR="00EE7614" w:rsidRPr="00042384">
        <w:rPr>
          <w:b w:val="0"/>
        </w:rPr>
        <w:t xml:space="preserve"> </w:t>
      </w:r>
      <w:r w:rsidR="00EE7614" w:rsidRPr="00042384">
        <w:rPr>
          <w:b w:val="0"/>
          <w:i/>
        </w:rPr>
        <w:t>(</w:t>
      </w:r>
      <w:proofErr w:type="spellStart"/>
      <w:r w:rsidR="00EE7614" w:rsidRPr="00042384">
        <w:rPr>
          <w:b w:val="0"/>
          <w:i/>
        </w:rPr>
        <w:t>Taizé</w:t>
      </w:r>
      <w:proofErr w:type="spellEnd"/>
      <w:r w:rsidR="00EE7614" w:rsidRPr="00042384">
        <w:rPr>
          <w:b w:val="0"/>
          <w:i/>
        </w:rPr>
        <w:t>)</w:t>
      </w:r>
    </w:p>
    <w:p w14:paraId="0D456270" w14:textId="77777777" w:rsidR="00042384" w:rsidRPr="00042384" w:rsidRDefault="00042384" w:rsidP="00042384">
      <w:pPr>
        <w:spacing w:after="0"/>
      </w:pPr>
    </w:p>
    <w:p w14:paraId="4D211A48" w14:textId="77777777" w:rsidR="00EE7614" w:rsidRDefault="00EE7614" w:rsidP="00A92DA8">
      <w:pPr>
        <w:pStyle w:val="berschrift2"/>
      </w:pPr>
      <w:r>
        <w:t>Lesung</w:t>
      </w:r>
    </w:p>
    <w:p w14:paraId="5B5E3B78" w14:textId="77777777" w:rsidR="00EE7614" w:rsidRDefault="00EE7614" w:rsidP="00EE7614">
      <w:proofErr w:type="spellStart"/>
      <w:r>
        <w:t>Lk</w:t>
      </w:r>
      <w:proofErr w:type="spellEnd"/>
      <w:r>
        <w:t xml:space="preserve"> 24,13–16.28–32</w:t>
      </w:r>
    </w:p>
    <w:p w14:paraId="5F516746" w14:textId="77777777" w:rsidR="00EE7614" w:rsidRDefault="00EE7614" w:rsidP="00A92DA8">
      <w:pPr>
        <w:pStyle w:val="berschrift2"/>
      </w:pPr>
      <w:r>
        <w:t>Symbolhandlung: das geteilte Brot</w:t>
      </w:r>
    </w:p>
    <w:p w14:paraId="37198D12" w14:textId="77777777" w:rsidR="00EE7614" w:rsidRPr="00A92DA8" w:rsidRDefault="00EE7614" w:rsidP="00EE7614">
      <w:pPr>
        <w:rPr>
          <w:rStyle w:val="IntensiveHervorhebung"/>
        </w:rPr>
      </w:pPr>
      <w:r w:rsidRPr="00A92DA8">
        <w:rPr>
          <w:rStyle w:val="IntensiveHervorhebung"/>
        </w:rPr>
        <w:t>Material: Korb mit Brotstücken</w:t>
      </w:r>
    </w:p>
    <w:p w14:paraId="0E4AF319" w14:textId="77777777" w:rsidR="00EE7614" w:rsidRPr="00A92DA8" w:rsidRDefault="00EE7614" w:rsidP="00EE7614">
      <w:pPr>
        <w:rPr>
          <w:rStyle w:val="IntensiveHervorhebung"/>
        </w:rPr>
      </w:pPr>
      <w:r w:rsidRPr="00A92DA8">
        <w:rPr>
          <w:rStyle w:val="IntensiveHervorhebung"/>
        </w:rPr>
        <w:t>Der Leiter/die Leiterin lädt die Teilnehmenden ein, zu zweit ein Stück Brot zu holen. Zurück an ihrem Platz tauschen sie sich aus über folgende Fragen: Woran denkt ihr, wenn ihr dieses Stück Brot betrachtet? Was löst es in euch aus?</w:t>
      </w:r>
    </w:p>
    <w:p w14:paraId="3F5DF10F" w14:textId="56E06D3A" w:rsidR="00EE7614" w:rsidRPr="00A92DA8" w:rsidRDefault="00EE7614" w:rsidP="00EE7614">
      <w:pPr>
        <w:rPr>
          <w:rStyle w:val="IntensiveHervorhebung"/>
        </w:rPr>
      </w:pPr>
      <w:r w:rsidRPr="00A92DA8">
        <w:rPr>
          <w:rStyle w:val="IntensiveHervorhebung"/>
        </w:rPr>
        <w:t xml:space="preserve">Der Austausch schliesst mit einem Segensgebet, das an die Verbundenheit allen Lebens erinnert: «Gepriesen bist du Gott für dieses Brot, Frucht deiner Schöpfung und der menschlichen Arbeit: Gepriesen bist du für die Erde, die </w:t>
      </w:r>
      <w:r w:rsidRPr="00A92DA8">
        <w:rPr>
          <w:rStyle w:val="IntensiveHervorhebung"/>
        </w:rPr>
        <w:lastRenderedPageBreak/>
        <w:t>das Getreide getragen hat,</w:t>
      </w:r>
      <w:r w:rsidR="00A92DA8">
        <w:rPr>
          <w:rStyle w:val="IntensiveHervorhebung"/>
        </w:rPr>
        <w:t xml:space="preserve"> für die Würmer und die Bakteri</w:t>
      </w:r>
      <w:r w:rsidRPr="00A92DA8">
        <w:rPr>
          <w:rStyle w:val="IntensiveHervorhebung"/>
        </w:rPr>
        <w:t>en, die sie fruchtbar machen, für die Sonne und den Regen, für jedes Samenkorn, für die Geduld des Bauern, für die Hände des Bäckers …»</w:t>
      </w:r>
    </w:p>
    <w:p w14:paraId="14CE9B07" w14:textId="77777777" w:rsidR="00EE7614" w:rsidRPr="00A92DA8" w:rsidRDefault="00EE7614" w:rsidP="00EE7614">
      <w:pPr>
        <w:rPr>
          <w:rStyle w:val="IntensiveHervorhebung"/>
        </w:rPr>
      </w:pPr>
      <w:r w:rsidRPr="00A92DA8">
        <w:rPr>
          <w:rStyle w:val="IntensiveHervorhebung"/>
        </w:rPr>
        <w:t>Die Teilnehmenden brechen das Brot und teilen es.</w:t>
      </w:r>
    </w:p>
    <w:p w14:paraId="2AFC101D" w14:textId="77777777" w:rsidR="00EE7614" w:rsidRDefault="00EE7614" w:rsidP="00A92DA8">
      <w:pPr>
        <w:pStyle w:val="berschrift2"/>
      </w:pPr>
      <w:r>
        <w:t>Gebet</w:t>
      </w:r>
    </w:p>
    <w:p w14:paraId="4368469A" w14:textId="4428CBE2" w:rsidR="00EE7614" w:rsidRDefault="00EE7614" w:rsidP="00EE7614">
      <w:r>
        <w:t>Wenn du am Morgen aufste</w:t>
      </w:r>
      <w:r w:rsidR="00A92DA8">
        <w:t>hst, danke für das Licht des Ta</w:t>
      </w:r>
      <w:r>
        <w:t>ges, für dein Leben und deine Kraft, danke für die Nahrung und für das Glück, zu leben.</w:t>
      </w:r>
    </w:p>
    <w:p w14:paraId="6EC501C2" w14:textId="77777777" w:rsidR="00EE7614" w:rsidRPr="00A92DA8" w:rsidRDefault="00EE7614" w:rsidP="00EE7614">
      <w:pPr>
        <w:rPr>
          <w:rStyle w:val="IntensiveHervorhebung"/>
        </w:rPr>
      </w:pPr>
      <w:r w:rsidRPr="00A92DA8">
        <w:rPr>
          <w:rStyle w:val="IntensiveHervorhebung"/>
        </w:rPr>
        <w:t xml:space="preserve">(Tecumseh, Stammesführer der </w:t>
      </w:r>
      <w:proofErr w:type="spellStart"/>
      <w:r w:rsidRPr="00A92DA8">
        <w:rPr>
          <w:rStyle w:val="IntensiveHervorhebung"/>
        </w:rPr>
        <w:t>Shawnee</w:t>
      </w:r>
      <w:proofErr w:type="spellEnd"/>
      <w:r w:rsidRPr="00A92DA8">
        <w:rPr>
          <w:rStyle w:val="IntensiveHervorhebung"/>
        </w:rPr>
        <w:t>)</w:t>
      </w:r>
    </w:p>
    <w:p w14:paraId="5FD70B5B" w14:textId="77777777" w:rsidR="00EE7614" w:rsidRDefault="00EE7614" w:rsidP="00A92DA8">
      <w:pPr>
        <w:pStyle w:val="berschrift1"/>
      </w:pPr>
      <w:r>
        <w:t>Vorwärtsgehen</w:t>
      </w:r>
    </w:p>
    <w:p w14:paraId="1BCDC57A" w14:textId="11AB3D3F" w:rsidR="00EE7614" w:rsidRDefault="00EE7614" w:rsidP="00EE7614">
      <w:r>
        <w:t xml:space="preserve">Es geht darum, zu entdecken, was wir ganz praktisch tun können, um an der Selbstheilung des Planeten und an der Umgestaltung hin zu einer </w:t>
      </w:r>
      <w:r w:rsidR="00A92DA8">
        <w:t>Gesellschaft, die das Leben för</w:t>
      </w:r>
      <w:r>
        <w:t>dert, teilzuhaben. Dieses Engagement wird tiefgehend und nachhaltig sein, wenn es unseren tiefen Hoffnungen folgt. Nur ein starker Wunsch, eine Vision, die uns entflammt, kann uns die Kraft und die Entschlossenheit geben, um die Hindernisse zu überwinden, die auf unserem Weg auftauchen werden.</w:t>
      </w:r>
    </w:p>
    <w:p w14:paraId="4B0DC47E" w14:textId="6BCE05C9" w:rsidR="00EE7614" w:rsidRDefault="00A92DA8" w:rsidP="00042384">
      <w:pPr>
        <w:pStyle w:val="berschrift2"/>
        <w:rPr>
          <w:b w:val="0"/>
          <w:i/>
          <w:lang w:val="fr-CH"/>
        </w:rPr>
      </w:pPr>
      <w:proofErr w:type="spellStart"/>
      <w:r>
        <w:rPr>
          <w:lang w:val="fr-CH"/>
        </w:rPr>
        <w:t>Liedruf</w:t>
      </w:r>
      <w:proofErr w:type="spellEnd"/>
      <w:r>
        <w:rPr>
          <w:lang w:val="fr-CH"/>
        </w:rPr>
        <w:t>:</w:t>
      </w:r>
      <w:r w:rsidR="00042384">
        <w:rPr>
          <w:lang w:val="fr-CH"/>
        </w:rPr>
        <w:t xml:space="preserve"> </w:t>
      </w:r>
      <w:r w:rsidR="00EE7614" w:rsidRPr="00042384">
        <w:rPr>
          <w:b w:val="0"/>
          <w:lang w:val="fr-CH"/>
        </w:rPr>
        <w:t xml:space="preserve">Dans nos obscurités </w:t>
      </w:r>
      <w:r w:rsidR="00EE7614" w:rsidRPr="00042384">
        <w:rPr>
          <w:b w:val="0"/>
          <w:i/>
          <w:lang w:val="fr-CH"/>
        </w:rPr>
        <w:t>(Taizé)</w:t>
      </w:r>
    </w:p>
    <w:p w14:paraId="59C0DDCA" w14:textId="77777777" w:rsidR="00042384" w:rsidRPr="00042384" w:rsidRDefault="00042384" w:rsidP="00042384">
      <w:pPr>
        <w:spacing w:after="0"/>
        <w:rPr>
          <w:lang w:val="fr-CH"/>
        </w:rPr>
      </w:pPr>
    </w:p>
    <w:p w14:paraId="00CA765F" w14:textId="3C10715C" w:rsidR="00EE7614" w:rsidRPr="00EE7614" w:rsidRDefault="00EE7614" w:rsidP="00A92DA8">
      <w:pPr>
        <w:pStyle w:val="berschrift2"/>
        <w:rPr>
          <w:lang w:val="fr-CH"/>
        </w:rPr>
      </w:pPr>
      <w:proofErr w:type="spellStart"/>
      <w:r w:rsidRPr="00EE7614">
        <w:rPr>
          <w:lang w:val="fr-CH"/>
        </w:rPr>
        <w:t>Lesung</w:t>
      </w:r>
      <w:proofErr w:type="spellEnd"/>
    </w:p>
    <w:p w14:paraId="170E4321" w14:textId="5DD997C2" w:rsidR="00EE7614" w:rsidRPr="00EE7614" w:rsidRDefault="00EE7614" w:rsidP="00EE7614">
      <w:pPr>
        <w:rPr>
          <w:lang w:val="fr-CH"/>
        </w:rPr>
      </w:pPr>
      <w:proofErr w:type="spellStart"/>
      <w:r w:rsidRPr="00EE7614">
        <w:rPr>
          <w:lang w:val="fr-CH"/>
        </w:rPr>
        <w:t>Dtn</w:t>
      </w:r>
      <w:proofErr w:type="spellEnd"/>
      <w:r w:rsidRPr="00EE7614">
        <w:rPr>
          <w:lang w:val="fr-CH"/>
        </w:rPr>
        <w:t xml:space="preserve"> 30,19–20</w:t>
      </w:r>
    </w:p>
    <w:p w14:paraId="2C78C0DF" w14:textId="186E9C39" w:rsidR="00EE7614" w:rsidRDefault="00EE7614" w:rsidP="00042384">
      <w:pPr>
        <w:pStyle w:val="berschrift2"/>
        <w:rPr>
          <w:b w:val="0"/>
          <w:i/>
          <w:lang w:val="fr-CH"/>
        </w:rPr>
      </w:pPr>
      <w:proofErr w:type="spellStart"/>
      <w:r w:rsidRPr="00EE7614">
        <w:rPr>
          <w:lang w:val="fr-CH"/>
        </w:rPr>
        <w:t>Liedruf</w:t>
      </w:r>
      <w:proofErr w:type="spellEnd"/>
      <w:r w:rsidRPr="00EE7614">
        <w:rPr>
          <w:lang w:val="fr-CH"/>
        </w:rPr>
        <w:t xml:space="preserve">: </w:t>
      </w:r>
      <w:r w:rsidRPr="00042384">
        <w:rPr>
          <w:b w:val="0"/>
          <w:lang w:val="fr-CH"/>
        </w:rPr>
        <w:t xml:space="preserve">Dans nos obscurités </w:t>
      </w:r>
      <w:r w:rsidRPr="00042384">
        <w:rPr>
          <w:b w:val="0"/>
          <w:i/>
          <w:lang w:val="fr-CH"/>
        </w:rPr>
        <w:t>(Taizé)</w:t>
      </w:r>
    </w:p>
    <w:p w14:paraId="666BFB7D" w14:textId="77777777" w:rsidR="00042384" w:rsidRPr="00042384" w:rsidRDefault="00042384" w:rsidP="00042384">
      <w:pPr>
        <w:spacing w:after="0"/>
        <w:rPr>
          <w:lang w:val="fr-CH"/>
        </w:rPr>
      </w:pPr>
    </w:p>
    <w:p w14:paraId="27474C07" w14:textId="0CEAFA11" w:rsidR="00EE7614" w:rsidRDefault="00EE7614" w:rsidP="00A92DA8">
      <w:pPr>
        <w:pStyle w:val="berschrift2"/>
      </w:pPr>
      <w:r>
        <w:t>Symbolhandlung:</w:t>
      </w:r>
      <w:r w:rsidR="00A92DA8">
        <w:t xml:space="preserve"> </w:t>
      </w:r>
      <w:r>
        <w:t>befreiende Einfachheit</w:t>
      </w:r>
    </w:p>
    <w:p w14:paraId="4FE74F56" w14:textId="28732E56" w:rsidR="00EE7614" w:rsidRPr="00A92DA8" w:rsidRDefault="00EE7614" w:rsidP="00EE7614">
      <w:pPr>
        <w:rPr>
          <w:rStyle w:val="IntensiveHervorhebung"/>
        </w:rPr>
      </w:pPr>
      <w:r w:rsidRPr="00A92DA8">
        <w:rPr>
          <w:rStyle w:val="IntensiveHervorhebung"/>
        </w:rPr>
        <w:t>Material: ein Mülleimer</w:t>
      </w:r>
      <w:r w:rsidR="00A92DA8" w:rsidRPr="00A92DA8">
        <w:rPr>
          <w:rStyle w:val="IntensiveHervorhebung"/>
        </w:rPr>
        <w:t xml:space="preserve"> voller Gegenstände, die den um</w:t>
      </w:r>
      <w:r w:rsidRPr="00A92DA8">
        <w:rPr>
          <w:rStyle w:val="IntensiveHervorhebung"/>
        </w:rPr>
        <w:t>weltbelastenden Überkon</w:t>
      </w:r>
      <w:r w:rsidR="00A92DA8" w:rsidRPr="00A92DA8">
        <w:rPr>
          <w:rStyle w:val="IntensiveHervorhebung"/>
        </w:rPr>
        <w:t>sum verkörpern (</w:t>
      </w:r>
      <w:proofErr w:type="spellStart"/>
      <w:r w:rsidR="00A92DA8" w:rsidRPr="00A92DA8">
        <w:rPr>
          <w:rStyle w:val="IntensiveHervorhebung"/>
        </w:rPr>
        <w:t>Petflaschen</w:t>
      </w:r>
      <w:proofErr w:type="spellEnd"/>
      <w:r w:rsidR="00A92DA8" w:rsidRPr="00A92DA8">
        <w:rPr>
          <w:rStyle w:val="IntensiveHervorhebung"/>
        </w:rPr>
        <w:t>, an</w:t>
      </w:r>
      <w:r w:rsidRPr="00A92DA8">
        <w:rPr>
          <w:rStyle w:val="IntensiveHervorhebung"/>
        </w:rPr>
        <w:t xml:space="preserve">dere Plastiksachen, z. B. </w:t>
      </w:r>
      <w:proofErr w:type="spellStart"/>
      <w:r w:rsidRPr="00A92DA8">
        <w:rPr>
          <w:rStyle w:val="IntensiveHervorhebung"/>
        </w:rPr>
        <w:t>Shampooflaschen</w:t>
      </w:r>
      <w:proofErr w:type="spellEnd"/>
      <w:r w:rsidRPr="00A92DA8">
        <w:rPr>
          <w:rStyle w:val="IntensiveHervorhebung"/>
        </w:rPr>
        <w:t>, Plastiksäcke, Flugtickets usw.), Notizzettel A6, Bleistifte, ein grosses Kreuz</w:t>
      </w:r>
    </w:p>
    <w:p w14:paraId="77DB6836" w14:textId="3EC5522C" w:rsidR="00EE7614" w:rsidRPr="00A92DA8" w:rsidRDefault="00EE7614" w:rsidP="00EE7614">
      <w:pPr>
        <w:rPr>
          <w:rStyle w:val="IntensiveHervorhebung"/>
        </w:rPr>
      </w:pPr>
      <w:r w:rsidRPr="00A92DA8">
        <w:rPr>
          <w:rStyle w:val="IntensiveHervorhebung"/>
        </w:rPr>
        <w:t>Die Teilnehmenden überlegen, was sie tun können, um ihren ökologischen Fussabd</w:t>
      </w:r>
      <w:r w:rsidR="00A92DA8" w:rsidRPr="00A92DA8">
        <w:rPr>
          <w:rStyle w:val="IntensiveHervorhebung"/>
        </w:rPr>
        <w:t>ruck zu verkleinern. Sie schrei</w:t>
      </w:r>
      <w:r w:rsidRPr="00A92DA8">
        <w:rPr>
          <w:rStyle w:val="IntensiveHervorhebung"/>
        </w:rPr>
        <w:t xml:space="preserve">ben ihren Vorsatz auf oder stellen ihn </w:t>
      </w:r>
      <w:r w:rsidR="00A92DA8" w:rsidRPr="00A92DA8">
        <w:rPr>
          <w:rStyle w:val="IntensiveHervorhebung"/>
        </w:rPr>
        <w:t>mithilfe eines Gegen</w:t>
      </w:r>
      <w:r w:rsidRPr="00A92DA8">
        <w:rPr>
          <w:rStyle w:val="IntensiveHervorhebung"/>
        </w:rPr>
        <w:t>standes dar. Sie legen ihre Selbstverpflichtung unter das Kreuz und sagen dabei entweder mit lauter Stimme oder auch leise in ihrem Herze</w:t>
      </w:r>
      <w:r w:rsidR="00A92DA8" w:rsidRPr="00A92DA8">
        <w:rPr>
          <w:rStyle w:val="IntensiveHervorhebung"/>
        </w:rPr>
        <w:t>n: «Für die Erhaltung der Schöp</w:t>
      </w:r>
      <w:r w:rsidRPr="00A92DA8">
        <w:rPr>
          <w:rStyle w:val="IntensiveHervorhebung"/>
        </w:rPr>
        <w:t xml:space="preserve">fung </w:t>
      </w:r>
      <w:r w:rsidR="00D55CE4">
        <w:rPr>
          <w:rStyle w:val="IntensiveHervorhebung"/>
        </w:rPr>
        <w:t xml:space="preserve">reduziere ich meinen Konsum von </w:t>
      </w:r>
      <w:r w:rsidRPr="00A92DA8">
        <w:rPr>
          <w:rStyle w:val="IntensiveHervorhebung"/>
        </w:rPr>
        <w:t>…» oder «Ich habe mich entschieden zu …»</w:t>
      </w:r>
    </w:p>
    <w:p w14:paraId="23B9B8E2" w14:textId="77777777" w:rsidR="00FA0845" w:rsidRDefault="00FA0845">
      <w:pPr>
        <w:spacing w:after="0" w:line="240" w:lineRule="auto"/>
        <w:contextualSpacing w:val="0"/>
        <w:jc w:val="left"/>
        <w:rPr>
          <w:rFonts w:eastAsia="MS Mincho"/>
          <w:b/>
          <w:szCs w:val="28"/>
        </w:rPr>
      </w:pPr>
      <w:r>
        <w:br w:type="page"/>
      </w:r>
      <w:bookmarkStart w:id="0" w:name="_GoBack"/>
      <w:bookmarkEnd w:id="0"/>
    </w:p>
    <w:p w14:paraId="40A89FEB" w14:textId="7C855FD0" w:rsidR="00EE7614" w:rsidRDefault="00EE7614" w:rsidP="00A92DA8">
      <w:pPr>
        <w:pStyle w:val="berschrift2"/>
      </w:pPr>
      <w:r>
        <w:lastRenderedPageBreak/>
        <w:t>Gebet</w:t>
      </w:r>
    </w:p>
    <w:p w14:paraId="000156FE" w14:textId="21447650" w:rsidR="00EE7614" w:rsidRDefault="00EE7614" w:rsidP="00EE7614">
      <w:r>
        <w:t xml:space="preserve">Gott, du hast uns deine Schöpfung anvertraut. In deinen Augen ist sie sehr gut. Segne </w:t>
      </w:r>
      <w:r w:rsidR="00A92DA8">
        <w:t>all unsere Handlungen zu ih</w:t>
      </w:r>
      <w:r>
        <w:t>rem Schutz und jede Entscheidung, die wir treffen, um sie zu schützen und ihre Vollendung zu ermöglichen.</w:t>
      </w:r>
    </w:p>
    <w:p w14:paraId="2D591173" w14:textId="77777777" w:rsidR="00EE7614" w:rsidRDefault="00EE7614" w:rsidP="00A92DA8">
      <w:pPr>
        <w:pStyle w:val="berschrift2"/>
      </w:pPr>
      <w:r>
        <w:t>Schlusssegen</w:t>
      </w:r>
    </w:p>
    <w:p w14:paraId="565684E9" w14:textId="77777777" w:rsidR="00A92DA8" w:rsidRDefault="00EE7614" w:rsidP="00EE7614">
      <w:r>
        <w:t xml:space="preserve">Möge der Heilige Geist euch in euren Vorsätzen stärken, Christus euch auf eurem Weg begleiten und Gott euch bis zu unserem Wiedersehen in seinen Händen halten. </w:t>
      </w:r>
    </w:p>
    <w:p w14:paraId="76F94116" w14:textId="5A7BB188" w:rsidR="001F1432" w:rsidRDefault="00EE7614" w:rsidP="00EE7614">
      <w:r w:rsidRPr="00A92DA8">
        <w:rPr>
          <w:rStyle w:val="IntensiveHervorhebung"/>
        </w:rPr>
        <w:t>(Gälischer Segensspruch)</w:t>
      </w:r>
    </w:p>
    <w:sectPr w:rsidR="001F1432" w:rsidSect="004640DC">
      <w:headerReference w:type="default" r:id="rId12"/>
      <w:footerReference w:type="default" r:id="rId13"/>
      <w:pgSz w:w="11900" w:h="16840"/>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A135B" w14:textId="77777777" w:rsidR="00ED268C" w:rsidRDefault="00ED268C" w:rsidP="00B93C19">
      <w:r>
        <w:separator/>
      </w:r>
    </w:p>
  </w:endnote>
  <w:endnote w:type="continuationSeparator" w:id="0">
    <w:p w14:paraId="5676551B" w14:textId="77777777" w:rsidR="00ED268C" w:rsidRDefault="00ED268C" w:rsidP="00B9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006119"/>
      <w:docPartObj>
        <w:docPartGallery w:val="Page Numbers (Bottom of Page)"/>
        <w:docPartUnique/>
      </w:docPartObj>
    </w:sdtPr>
    <w:sdtEndPr/>
    <w:sdtContent>
      <w:p w14:paraId="20446B8D" w14:textId="05EA4AD9" w:rsidR="0056510D" w:rsidRDefault="0056510D">
        <w:pPr>
          <w:pStyle w:val="Fuzeile"/>
          <w:jc w:val="right"/>
        </w:pPr>
        <w:r>
          <w:fldChar w:fldCharType="begin"/>
        </w:r>
        <w:r>
          <w:instrText>PAGE   \* MERGEFORMAT</w:instrText>
        </w:r>
        <w:r>
          <w:fldChar w:fldCharType="separate"/>
        </w:r>
        <w:r w:rsidR="00FA0845" w:rsidRPr="00FA0845">
          <w:rPr>
            <w:noProof/>
            <w:lang w:val="de-DE"/>
          </w:rPr>
          <w:t>5</w:t>
        </w:r>
        <w:r>
          <w:fldChar w:fldCharType="end"/>
        </w:r>
      </w:p>
    </w:sdtContent>
  </w:sdt>
  <w:p w14:paraId="217A4DFE" w14:textId="77777777" w:rsidR="0056510D" w:rsidRDefault="005651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F1B80" w14:textId="77777777" w:rsidR="00ED268C" w:rsidRDefault="00ED268C" w:rsidP="00B93C19">
      <w:r>
        <w:separator/>
      </w:r>
    </w:p>
  </w:footnote>
  <w:footnote w:type="continuationSeparator" w:id="0">
    <w:p w14:paraId="2D7D2AFD" w14:textId="77777777" w:rsidR="00ED268C" w:rsidRDefault="00ED268C" w:rsidP="00B93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CF17B" w14:textId="77777777" w:rsidR="004640DC" w:rsidRDefault="00F829A3" w:rsidP="00B93C19">
    <w:pPr>
      <w:pStyle w:val="Kopfzeile"/>
    </w:pPr>
    <w:r>
      <w:rPr>
        <w:noProof/>
        <w:lang w:eastAsia="de-CH"/>
      </w:rPr>
      <w:drawing>
        <wp:anchor distT="0" distB="0" distL="114300" distR="114300" simplePos="0" relativeHeight="251657728" behindDoc="1" locked="0" layoutInCell="1" allowOverlap="1" wp14:anchorId="77085EB3" wp14:editId="1725F470">
          <wp:simplePos x="0" y="0"/>
          <wp:positionH relativeFrom="page">
            <wp:align>center</wp:align>
          </wp:positionH>
          <wp:positionV relativeFrom="paragraph">
            <wp:posOffset>-386080</wp:posOffset>
          </wp:positionV>
          <wp:extent cx="1306830" cy="1115695"/>
          <wp:effectExtent l="0" t="0" r="0" b="0"/>
          <wp:wrapTight wrapText="bothSides">
            <wp:wrapPolygon edited="0">
              <wp:start x="0" y="0"/>
              <wp:lineTo x="0" y="21391"/>
              <wp:lineTo x="21411" y="21391"/>
              <wp:lineTo x="21411" y="0"/>
              <wp:lineTo x="0" y="0"/>
            </wp:wrapPolygon>
          </wp:wrapTight>
          <wp:docPr id="1" name="Grafik 4" descr="OEK+Partner_rgb_mHG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OEK+Partner_rgb_mHG_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3C9A">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07BC7"/>
    <w:multiLevelType w:val="hybridMultilevel"/>
    <w:tmpl w:val="CB82C11A"/>
    <w:lvl w:ilvl="0" w:tplc="9DF8C0B4">
      <w:numFmt w:val="bullet"/>
      <w:pStyle w:val="Aufzaehlungen"/>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14"/>
    <w:rsid w:val="000131CF"/>
    <w:rsid w:val="00024CCF"/>
    <w:rsid w:val="00042384"/>
    <w:rsid w:val="00057F7B"/>
    <w:rsid w:val="0008319E"/>
    <w:rsid w:val="000859E8"/>
    <w:rsid w:val="0009547A"/>
    <w:rsid w:val="00095A0E"/>
    <w:rsid w:val="000A0ACC"/>
    <w:rsid w:val="000C7E01"/>
    <w:rsid w:val="000D50F3"/>
    <w:rsid w:val="000E0916"/>
    <w:rsid w:val="0013616F"/>
    <w:rsid w:val="00137201"/>
    <w:rsid w:val="0013755B"/>
    <w:rsid w:val="0014200F"/>
    <w:rsid w:val="0015486F"/>
    <w:rsid w:val="001676F3"/>
    <w:rsid w:val="00181750"/>
    <w:rsid w:val="001A4EA5"/>
    <w:rsid w:val="001B2F3F"/>
    <w:rsid w:val="001B3AFD"/>
    <w:rsid w:val="001B74C0"/>
    <w:rsid w:val="001D0EB3"/>
    <w:rsid w:val="001E29B5"/>
    <w:rsid w:val="001F1432"/>
    <w:rsid w:val="001F2E51"/>
    <w:rsid w:val="0021445E"/>
    <w:rsid w:val="00216461"/>
    <w:rsid w:val="0022160B"/>
    <w:rsid w:val="00222DE9"/>
    <w:rsid w:val="00257355"/>
    <w:rsid w:val="00274760"/>
    <w:rsid w:val="00290FA2"/>
    <w:rsid w:val="00292D5C"/>
    <w:rsid w:val="00292F41"/>
    <w:rsid w:val="002A4845"/>
    <w:rsid w:val="002B0474"/>
    <w:rsid w:val="002C0BA8"/>
    <w:rsid w:val="002C3FD3"/>
    <w:rsid w:val="002C5D9F"/>
    <w:rsid w:val="002F31EC"/>
    <w:rsid w:val="0030410E"/>
    <w:rsid w:val="00310E29"/>
    <w:rsid w:val="00320EDE"/>
    <w:rsid w:val="00353293"/>
    <w:rsid w:val="003621D9"/>
    <w:rsid w:val="0038067C"/>
    <w:rsid w:val="00391709"/>
    <w:rsid w:val="003936E3"/>
    <w:rsid w:val="003B3AF1"/>
    <w:rsid w:val="003C3D12"/>
    <w:rsid w:val="003F5079"/>
    <w:rsid w:val="004051DB"/>
    <w:rsid w:val="00452A77"/>
    <w:rsid w:val="004640DC"/>
    <w:rsid w:val="00470DDE"/>
    <w:rsid w:val="00473499"/>
    <w:rsid w:val="0048233A"/>
    <w:rsid w:val="00482B2F"/>
    <w:rsid w:val="004D5FD7"/>
    <w:rsid w:val="004E560F"/>
    <w:rsid w:val="00510362"/>
    <w:rsid w:val="00526408"/>
    <w:rsid w:val="00545E72"/>
    <w:rsid w:val="0056154A"/>
    <w:rsid w:val="00562AF8"/>
    <w:rsid w:val="005645B2"/>
    <w:rsid w:val="0056510D"/>
    <w:rsid w:val="0056579B"/>
    <w:rsid w:val="00572239"/>
    <w:rsid w:val="00597F09"/>
    <w:rsid w:val="005C6516"/>
    <w:rsid w:val="005D440A"/>
    <w:rsid w:val="006034E9"/>
    <w:rsid w:val="00613A9F"/>
    <w:rsid w:val="00626D18"/>
    <w:rsid w:val="00666D63"/>
    <w:rsid w:val="00670F6F"/>
    <w:rsid w:val="0067599B"/>
    <w:rsid w:val="00685EB7"/>
    <w:rsid w:val="0068764B"/>
    <w:rsid w:val="006A58FC"/>
    <w:rsid w:val="006E2791"/>
    <w:rsid w:val="006E31ED"/>
    <w:rsid w:val="006E5341"/>
    <w:rsid w:val="006E785D"/>
    <w:rsid w:val="00723EFA"/>
    <w:rsid w:val="00735D25"/>
    <w:rsid w:val="0074223C"/>
    <w:rsid w:val="007721F8"/>
    <w:rsid w:val="0077303F"/>
    <w:rsid w:val="00773679"/>
    <w:rsid w:val="0077655F"/>
    <w:rsid w:val="00776E9C"/>
    <w:rsid w:val="00780899"/>
    <w:rsid w:val="0078122C"/>
    <w:rsid w:val="00793C54"/>
    <w:rsid w:val="007A364F"/>
    <w:rsid w:val="007B33A2"/>
    <w:rsid w:val="007C6609"/>
    <w:rsid w:val="007D4EA3"/>
    <w:rsid w:val="007E31E5"/>
    <w:rsid w:val="007F04D4"/>
    <w:rsid w:val="008039F1"/>
    <w:rsid w:val="00806558"/>
    <w:rsid w:val="0082740C"/>
    <w:rsid w:val="00867DB5"/>
    <w:rsid w:val="00870CFB"/>
    <w:rsid w:val="00880973"/>
    <w:rsid w:val="00886084"/>
    <w:rsid w:val="008A2C43"/>
    <w:rsid w:val="008C17EA"/>
    <w:rsid w:val="008F660D"/>
    <w:rsid w:val="0090060E"/>
    <w:rsid w:val="00905D0B"/>
    <w:rsid w:val="00925BC7"/>
    <w:rsid w:val="009405AD"/>
    <w:rsid w:val="009505D8"/>
    <w:rsid w:val="00963332"/>
    <w:rsid w:val="0097075F"/>
    <w:rsid w:val="00971A7C"/>
    <w:rsid w:val="00972197"/>
    <w:rsid w:val="009825C8"/>
    <w:rsid w:val="009955FC"/>
    <w:rsid w:val="009A3082"/>
    <w:rsid w:val="009A52CA"/>
    <w:rsid w:val="009A607E"/>
    <w:rsid w:val="009B4C17"/>
    <w:rsid w:val="009B5C82"/>
    <w:rsid w:val="009C0DE4"/>
    <w:rsid w:val="009E564E"/>
    <w:rsid w:val="009F3947"/>
    <w:rsid w:val="00A0250A"/>
    <w:rsid w:val="00A02E47"/>
    <w:rsid w:val="00A161B5"/>
    <w:rsid w:val="00A34BAC"/>
    <w:rsid w:val="00A560E8"/>
    <w:rsid w:val="00A704B5"/>
    <w:rsid w:val="00A80F6E"/>
    <w:rsid w:val="00A87361"/>
    <w:rsid w:val="00A9083E"/>
    <w:rsid w:val="00A92DA8"/>
    <w:rsid w:val="00AB4AEF"/>
    <w:rsid w:val="00AB721E"/>
    <w:rsid w:val="00AE7F11"/>
    <w:rsid w:val="00B1226C"/>
    <w:rsid w:val="00B25E97"/>
    <w:rsid w:val="00B50037"/>
    <w:rsid w:val="00B52123"/>
    <w:rsid w:val="00B530D5"/>
    <w:rsid w:val="00B73ADC"/>
    <w:rsid w:val="00B75C43"/>
    <w:rsid w:val="00B93C19"/>
    <w:rsid w:val="00B94814"/>
    <w:rsid w:val="00BE39C4"/>
    <w:rsid w:val="00C024E9"/>
    <w:rsid w:val="00C07E08"/>
    <w:rsid w:val="00C366B9"/>
    <w:rsid w:val="00C620C6"/>
    <w:rsid w:val="00C67575"/>
    <w:rsid w:val="00C70C9D"/>
    <w:rsid w:val="00C74269"/>
    <w:rsid w:val="00C82FAA"/>
    <w:rsid w:val="00C92804"/>
    <w:rsid w:val="00C93DB8"/>
    <w:rsid w:val="00CC7D10"/>
    <w:rsid w:val="00D038C5"/>
    <w:rsid w:val="00D3528F"/>
    <w:rsid w:val="00D409DD"/>
    <w:rsid w:val="00D43D99"/>
    <w:rsid w:val="00D502C4"/>
    <w:rsid w:val="00D54418"/>
    <w:rsid w:val="00D555F2"/>
    <w:rsid w:val="00D55CE4"/>
    <w:rsid w:val="00D73D2F"/>
    <w:rsid w:val="00D84B52"/>
    <w:rsid w:val="00D96E00"/>
    <w:rsid w:val="00DB0CD1"/>
    <w:rsid w:val="00DB7D93"/>
    <w:rsid w:val="00DC142B"/>
    <w:rsid w:val="00DC2207"/>
    <w:rsid w:val="00DC32DF"/>
    <w:rsid w:val="00DD43B8"/>
    <w:rsid w:val="00DD5CA4"/>
    <w:rsid w:val="00E01E97"/>
    <w:rsid w:val="00E11DE2"/>
    <w:rsid w:val="00E124CB"/>
    <w:rsid w:val="00E355B4"/>
    <w:rsid w:val="00E362F6"/>
    <w:rsid w:val="00E70E1A"/>
    <w:rsid w:val="00E74D5A"/>
    <w:rsid w:val="00E82112"/>
    <w:rsid w:val="00E904F6"/>
    <w:rsid w:val="00EA5BE8"/>
    <w:rsid w:val="00EB141E"/>
    <w:rsid w:val="00EC0CA9"/>
    <w:rsid w:val="00EC3AE0"/>
    <w:rsid w:val="00ED268C"/>
    <w:rsid w:val="00EE7614"/>
    <w:rsid w:val="00F21436"/>
    <w:rsid w:val="00F232D9"/>
    <w:rsid w:val="00F3655B"/>
    <w:rsid w:val="00F3742B"/>
    <w:rsid w:val="00F40CE9"/>
    <w:rsid w:val="00F55611"/>
    <w:rsid w:val="00F61427"/>
    <w:rsid w:val="00F76784"/>
    <w:rsid w:val="00F829A3"/>
    <w:rsid w:val="00F977EF"/>
    <w:rsid w:val="00FA0845"/>
    <w:rsid w:val="00FB6DC6"/>
    <w:rsid w:val="00FE221F"/>
    <w:rsid w:val="00FF3C9A"/>
    <w:rsid w:val="00FF461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4133212"/>
  <w14:defaultImageDpi w14:val="300"/>
  <w15:chartTrackingRefBased/>
  <w15:docId w15:val="{413BFAC8-47B4-4FF1-9EB6-45523F51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2384"/>
    <w:pPr>
      <w:spacing w:after="240" w:line="300" w:lineRule="auto"/>
      <w:contextualSpacing/>
      <w:jc w:val="both"/>
    </w:pPr>
    <w:rPr>
      <w:rFonts w:ascii="Arial" w:eastAsia="Calibri" w:hAnsi="Arial" w:cs="Arial"/>
      <w:sz w:val="24"/>
      <w:szCs w:val="24"/>
      <w:lang w:eastAsia="en-US"/>
    </w:rPr>
  </w:style>
  <w:style w:type="paragraph" w:styleId="berschrift1">
    <w:name w:val="heading 1"/>
    <w:basedOn w:val="Standard"/>
    <w:next w:val="Standard"/>
    <w:link w:val="berschrift1Zchn"/>
    <w:uiPriority w:val="9"/>
    <w:qFormat/>
    <w:rsid w:val="007D4EA3"/>
    <w:pPr>
      <w:spacing w:after="0"/>
      <w:outlineLvl w:val="0"/>
    </w:pPr>
    <w:rPr>
      <w:rFonts w:eastAsia="MS Mincho"/>
      <w:b/>
      <w:color w:val="E20613"/>
      <w:szCs w:val="36"/>
    </w:rPr>
  </w:style>
  <w:style w:type="paragraph" w:styleId="berschrift2">
    <w:name w:val="heading 2"/>
    <w:basedOn w:val="Standard"/>
    <w:next w:val="Standard"/>
    <w:link w:val="berschrift2Zchn"/>
    <w:uiPriority w:val="9"/>
    <w:unhideWhenUsed/>
    <w:qFormat/>
    <w:rsid w:val="00042384"/>
    <w:pPr>
      <w:spacing w:after="0"/>
      <w:outlineLvl w:val="1"/>
    </w:pPr>
    <w:rPr>
      <w:rFonts w:eastAsia="MS Mincho"/>
      <w:b/>
      <w:szCs w:val="28"/>
    </w:rPr>
  </w:style>
  <w:style w:type="paragraph" w:styleId="berschrift3">
    <w:name w:val="heading 3"/>
    <w:basedOn w:val="Standard"/>
    <w:next w:val="Standard"/>
    <w:link w:val="berschrift3Zchn"/>
    <w:uiPriority w:val="9"/>
    <w:unhideWhenUsed/>
    <w:rsid w:val="00042384"/>
    <w:pPr>
      <w:spacing w:before="120" w:after="120" w:line="240" w:lineRule="auto"/>
      <w:outlineLvl w:val="2"/>
    </w:pPr>
    <w:rPr>
      <w:rFonts w:eastAsia="MS Mincho"/>
      <w:b/>
    </w:rPr>
  </w:style>
  <w:style w:type="paragraph" w:styleId="berschrift4">
    <w:name w:val="heading 4"/>
    <w:basedOn w:val="Standard"/>
    <w:next w:val="Standard"/>
    <w:link w:val="berschrift4Zchn"/>
    <w:uiPriority w:val="9"/>
    <w:semiHidden/>
    <w:unhideWhenUsed/>
    <w:qFormat/>
    <w:rsid w:val="0074223C"/>
    <w:pPr>
      <w:keepNext/>
      <w:keepLines/>
      <w:spacing w:before="40"/>
      <w:outlineLvl w:val="3"/>
    </w:pPr>
    <w:rPr>
      <w:rFonts w:asciiTheme="majorHAnsi" w:eastAsiaTheme="majorEastAsia" w:hAnsiTheme="majorHAnsi"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042384"/>
    <w:rPr>
      <w:sz w:val="16"/>
      <w:szCs w:val="16"/>
    </w:rPr>
  </w:style>
  <w:style w:type="paragraph" w:styleId="Kommentartext">
    <w:name w:val="annotation text"/>
    <w:basedOn w:val="Standard"/>
    <w:link w:val="KommentartextZchn"/>
    <w:uiPriority w:val="99"/>
    <w:semiHidden/>
    <w:unhideWhenUsed/>
    <w:rsid w:val="00042384"/>
    <w:rPr>
      <w:sz w:val="20"/>
      <w:szCs w:val="20"/>
    </w:rPr>
  </w:style>
  <w:style w:type="character" w:customStyle="1" w:styleId="KommentartextZchn">
    <w:name w:val="Kommentartext Zchn"/>
    <w:link w:val="Kommentartext"/>
    <w:uiPriority w:val="99"/>
    <w:semiHidden/>
    <w:rsid w:val="00042384"/>
    <w:rPr>
      <w:rFonts w:ascii="Arial" w:eastAsia="Calibri" w:hAnsi="Arial" w:cs="Arial"/>
      <w:lang w:eastAsia="en-US"/>
    </w:rPr>
  </w:style>
  <w:style w:type="paragraph" w:styleId="Kommentarthema">
    <w:name w:val="annotation subject"/>
    <w:basedOn w:val="Kommentartext"/>
    <w:next w:val="Kommentartext"/>
    <w:link w:val="KommentarthemaZchn"/>
    <w:uiPriority w:val="99"/>
    <w:semiHidden/>
    <w:unhideWhenUsed/>
    <w:rsid w:val="00042384"/>
    <w:rPr>
      <w:b/>
      <w:bCs/>
    </w:rPr>
  </w:style>
  <w:style w:type="character" w:customStyle="1" w:styleId="KommentarthemaZchn">
    <w:name w:val="Kommentarthema Zchn"/>
    <w:link w:val="Kommentarthema"/>
    <w:uiPriority w:val="99"/>
    <w:semiHidden/>
    <w:rsid w:val="00042384"/>
    <w:rPr>
      <w:rFonts w:ascii="Arial" w:eastAsia="Calibri" w:hAnsi="Arial" w:cs="Arial"/>
      <w:b/>
      <w:bCs/>
      <w:lang w:eastAsia="en-US"/>
    </w:rPr>
  </w:style>
  <w:style w:type="paragraph" w:styleId="Sprechblasentext">
    <w:name w:val="Balloon Text"/>
    <w:basedOn w:val="Standard"/>
    <w:link w:val="SprechblasentextZchn"/>
    <w:uiPriority w:val="99"/>
    <w:semiHidden/>
    <w:unhideWhenUsed/>
    <w:rsid w:val="0004238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42384"/>
    <w:rPr>
      <w:rFonts w:ascii="Tahoma" w:eastAsia="Calibri" w:hAnsi="Tahoma" w:cs="Tahoma"/>
      <w:sz w:val="16"/>
      <w:szCs w:val="16"/>
      <w:lang w:eastAsia="en-US"/>
    </w:rPr>
  </w:style>
  <w:style w:type="character" w:styleId="Hyperlink">
    <w:name w:val="Hyperlink"/>
    <w:uiPriority w:val="99"/>
    <w:semiHidden/>
    <w:unhideWhenUsed/>
    <w:rsid w:val="00597F09"/>
    <w:rPr>
      <w:color w:val="0000FF"/>
      <w:u w:val="single"/>
    </w:rPr>
  </w:style>
  <w:style w:type="paragraph" w:styleId="Kopfzeile">
    <w:name w:val="header"/>
    <w:basedOn w:val="Standard"/>
    <w:link w:val="KopfzeileZchn"/>
    <w:uiPriority w:val="99"/>
    <w:unhideWhenUsed/>
    <w:rsid w:val="00042384"/>
    <w:pPr>
      <w:tabs>
        <w:tab w:val="center" w:pos="4536"/>
        <w:tab w:val="right" w:pos="9072"/>
      </w:tabs>
    </w:pPr>
  </w:style>
  <w:style w:type="character" w:customStyle="1" w:styleId="KopfzeileZchn">
    <w:name w:val="Kopfzeile Zchn"/>
    <w:link w:val="Kopfzeile"/>
    <w:uiPriority w:val="99"/>
    <w:rsid w:val="00042384"/>
    <w:rPr>
      <w:rFonts w:ascii="Arial" w:eastAsia="Calibri" w:hAnsi="Arial" w:cs="Arial"/>
      <w:sz w:val="24"/>
      <w:szCs w:val="24"/>
      <w:lang w:eastAsia="en-US"/>
    </w:rPr>
  </w:style>
  <w:style w:type="paragraph" w:styleId="Fuzeile">
    <w:name w:val="footer"/>
    <w:basedOn w:val="Standard"/>
    <w:link w:val="FuzeileZchn"/>
    <w:uiPriority w:val="99"/>
    <w:unhideWhenUsed/>
    <w:rsid w:val="00042384"/>
    <w:pPr>
      <w:tabs>
        <w:tab w:val="center" w:pos="4536"/>
        <w:tab w:val="right" w:pos="9072"/>
      </w:tabs>
    </w:pPr>
  </w:style>
  <w:style w:type="character" w:customStyle="1" w:styleId="FuzeileZchn">
    <w:name w:val="Fußzeile Zchn"/>
    <w:link w:val="Fuzeile"/>
    <w:uiPriority w:val="99"/>
    <w:rsid w:val="00042384"/>
    <w:rPr>
      <w:rFonts w:ascii="Arial" w:eastAsia="Calibri" w:hAnsi="Arial" w:cs="Arial"/>
      <w:sz w:val="24"/>
      <w:szCs w:val="24"/>
      <w:lang w:eastAsia="en-US"/>
    </w:rPr>
  </w:style>
  <w:style w:type="character" w:customStyle="1" w:styleId="berschrift1Zchn">
    <w:name w:val="Überschrift 1 Zchn"/>
    <w:basedOn w:val="Absatz-Standardschriftart"/>
    <w:link w:val="berschrift1"/>
    <w:uiPriority w:val="9"/>
    <w:rsid w:val="007D4EA3"/>
    <w:rPr>
      <w:rFonts w:ascii="Arial" w:hAnsi="Arial" w:cs="Arial"/>
      <w:b/>
      <w:color w:val="E20613"/>
      <w:sz w:val="24"/>
      <w:szCs w:val="36"/>
      <w:lang w:eastAsia="en-US"/>
    </w:rPr>
  </w:style>
  <w:style w:type="character" w:customStyle="1" w:styleId="berschrift2Zchn">
    <w:name w:val="Überschrift 2 Zchn"/>
    <w:basedOn w:val="Absatz-Standardschriftart"/>
    <w:link w:val="berschrift2"/>
    <w:uiPriority w:val="9"/>
    <w:rsid w:val="00042384"/>
    <w:rPr>
      <w:rFonts w:ascii="Arial" w:hAnsi="Arial" w:cs="Arial"/>
      <w:b/>
      <w:sz w:val="24"/>
      <w:szCs w:val="28"/>
      <w:lang w:eastAsia="en-US"/>
    </w:rPr>
  </w:style>
  <w:style w:type="character" w:customStyle="1" w:styleId="berschrift3Zchn">
    <w:name w:val="Überschrift 3 Zchn"/>
    <w:basedOn w:val="Absatz-Standardschriftart"/>
    <w:link w:val="berschrift3"/>
    <w:uiPriority w:val="9"/>
    <w:rsid w:val="00042384"/>
    <w:rPr>
      <w:rFonts w:ascii="Arial" w:hAnsi="Arial" w:cs="Arial"/>
      <w:b/>
      <w:sz w:val="24"/>
      <w:szCs w:val="24"/>
      <w:lang w:eastAsia="en-US"/>
    </w:rPr>
  </w:style>
  <w:style w:type="paragraph" w:styleId="Titel">
    <w:name w:val="Title"/>
    <w:basedOn w:val="Standard"/>
    <w:next w:val="Standard"/>
    <w:link w:val="TitelZchn"/>
    <w:uiPriority w:val="10"/>
    <w:qFormat/>
    <w:rsid w:val="00A02E47"/>
    <w:pPr>
      <w:spacing w:before="720"/>
    </w:pPr>
    <w:rPr>
      <w:sz w:val="36"/>
      <w:szCs w:val="36"/>
    </w:rPr>
  </w:style>
  <w:style w:type="character" w:customStyle="1" w:styleId="TitelZchn">
    <w:name w:val="Titel Zchn"/>
    <w:basedOn w:val="Absatz-Standardschriftart"/>
    <w:link w:val="Titel"/>
    <w:uiPriority w:val="10"/>
    <w:rsid w:val="00A02E47"/>
    <w:rPr>
      <w:rFonts w:ascii="Arial" w:eastAsia="Calibri" w:hAnsi="Arial" w:cs="Arial"/>
      <w:sz w:val="36"/>
      <w:szCs w:val="36"/>
      <w:lang w:eastAsia="en-US"/>
    </w:rPr>
  </w:style>
  <w:style w:type="paragraph" w:styleId="Untertitel">
    <w:name w:val="Subtitle"/>
    <w:basedOn w:val="Standard"/>
    <w:next w:val="Standard"/>
    <w:link w:val="UntertitelZchn"/>
    <w:uiPriority w:val="11"/>
    <w:qFormat/>
    <w:rsid w:val="00F61427"/>
    <w:rPr>
      <w:b/>
      <w:color w:val="E20613"/>
      <w:sz w:val="56"/>
      <w:szCs w:val="56"/>
    </w:rPr>
  </w:style>
  <w:style w:type="character" w:customStyle="1" w:styleId="UntertitelZchn">
    <w:name w:val="Untertitel Zchn"/>
    <w:basedOn w:val="Absatz-Standardschriftart"/>
    <w:link w:val="Untertitel"/>
    <w:uiPriority w:val="11"/>
    <w:rsid w:val="00F61427"/>
    <w:rPr>
      <w:rFonts w:ascii="Arial" w:eastAsia="Calibri" w:hAnsi="Arial" w:cs="Arial"/>
      <w:b/>
      <w:color w:val="E20613"/>
      <w:sz w:val="56"/>
      <w:szCs w:val="56"/>
      <w:lang w:eastAsia="en-US"/>
    </w:rPr>
  </w:style>
  <w:style w:type="paragraph" w:customStyle="1" w:styleId="Einleitung">
    <w:name w:val="Einleitung"/>
    <w:basedOn w:val="Standard"/>
    <w:link w:val="EinleitungZchn"/>
    <w:qFormat/>
    <w:rsid w:val="00042384"/>
    <w:pPr>
      <w:spacing w:before="480"/>
    </w:pPr>
    <w:rPr>
      <w:rFonts w:eastAsia="MS Mincho"/>
      <w:b/>
    </w:rPr>
  </w:style>
  <w:style w:type="character" w:customStyle="1" w:styleId="berschrift4Zchn">
    <w:name w:val="Überschrift 4 Zchn"/>
    <w:basedOn w:val="Absatz-Standardschriftart"/>
    <w:link w:val="berschrift4"/>
    <w:uiPriority w:val="9"/>
    <w:semiHidden/>
    <w:rsid w:val="0074223C"/>
    <w:rPr>
      <w:rFonts w:asciiTheme="majorHAnsi" w:eastAsiaTheme="majorEastAsia" w:hAnsiTheme="majorHAnsi" w:cstheme="majorBidi"/>
      <w:i/>
      <w:iCs/>
      <w:sz w:val="24"/>
      <w:szCs w:val="24"/>
      <w:lang w:eastAsia="en-US"/>
    </w:rPr>
  </w:style>
  <w:style w:type="character" w:styleId="IntensiveHervorhebung">
    <w:name w:val="Intense Emphasis"/>
    <w:aliases w:val="Kursiv"/>
    <w:uiPriority w:val="21"/>
    <w:qFormat/>
    <w:rsid w:val="00042384"/>
    <w:rPr>
      <w:rFonts w:ascii="Arial" w:hAnsi="Arial"/>
      <w:i/>
      <w:sz w:val="24"/>
    </w:rPr>
  </w:style>
  <w:style w:type="character" w:styleId="Fett">
    <w:name w:val="Strong"/>
    <w:basedOn w:val="Absatz-Standardschriftart"/>
    <w:uiPriority w:val="22"/>
    <w:qFormat/>
    <w:rsid w:val="00042384"/>
    <w:rPr>
      <w:rFonts w:ascii="Arial" w:hAnsi="Arial"/>
      <w:b/>
      <w:bCs/>
      <w:sz w:val="24"/>
    </w:rPr>
  </w:style>
  <w:style w:type="paragraph" w:customStyle="1" w:styleId="AutorInnen">
    <w:name w:val="AutorInnen"/>
    <w:basedOn w:val="Standard"/>
    <w:link w:val="AutorInnenZchn"/>
    <w:qFormat/>
    <w:rsid w:val="00510362"/>
    <w:rPr>
      <w:sz w:val="20"/>
    </w:rPr>
  </w:style>
  <w:style w:type="character" w:customStyle="1" w:styleId="AutorInnenZchn">
    <w:name w:val="AutorInnen Zchn"/>
    <w:basedOn w:val="Absatz-Standardschriftart"/>
    <w:link w:val="AutorInnen"/>
    <w:rsid w:val="00510362"/>
    <w:rPr>
      <w:rFonts w:ascii="Arial" w:hAnsi="Arial" w:cs="Arial"/>
      <w:szCs w:val="24"/>
      <w:lang w:eastAsia="en-US"/>
    </w:rPr>
  </w:style>
  <w:style w:type="character" w:customStyle="1" w:styleId="EinleitungZchn">
    <w:name w:val="Einleitung Zchn"/>
    <w:basedOn w:val="Absatz-Standardschriftart"/>
    <w:link w:val="Einleitung"/>
    <w:rsid w:val="00042384"/>
    <w:rPr>
      <w:rFonts w:ascii="Arial" w:hAnsi="Arial" w:cs="Arial"/>
      <w:b/>
      <w:sz w:val="24"/>
      <w:szCs w:val="24"/>
      <w:lang w:eastAsia="en-US"/>
    </w:rPr>
  </w:style>
  <w:style w:type="paragraph" w:customStyle="1" w:styleId="Aufzaehlungen">
    <w:name w:val="Aufzaehlungen"/>
    <w:basedOn w:val="Listenabsatz"/>
    <w:link w:val="AufzaehlungenZchn"/>
    <w:qFormat/>
    <w:rsid w:val="00042384"/>
    <w:pPr>
      <w:numPr>
        <w:numId w:val="2"/>
      </w:numPr>
    </w:pPr>
    <w:rPr>
      <w:rFonts w:eastAsia="MS Mincho"/>
    </w:rPr>
  </w:style>
  <w:style w:type="character" w:customStyle="1" w:styleId="AufzaehlungenZchn">
    <w:name w:val="Aufzaehlungen Zchn"/>
    <w:basedOn w:val="Absatz-Standardschriftart"/>
    <w:link w:val="Aufzaehlungen"/>
    <w:rsid w:val="00042384"/>
    <w:rPr>
      <w:rFonts w:ascii="Arial" w:hAnsi="Arial" w:cs="Arial"/>
      <w:sz w:val="24"/>
      <w:szCs w:val="24"/>
      <w:lang w:eastAsia="en-US"/>
    </w:rPr>
  </w:style>
  <w:style w:type="paragraph" w:styleId="Listenabsatz">
    <w:name w:val="List Paragraph"/>
    <w:basedOn w:val="Standard"/>
    <w:uiPriority w:val="34"/>
    <w:rsid w:val="00042384"/>
    <w:pPr>
      <w:ind w:left="720"/>
    </w:pPr>
  </w:style>
  <w:style w:type="paragraph" w:customStyle="1" w:styleId="Autoren">
    <w:name w:val="Autoren"/>
    <w:basedOn w:val="Standard"/>
    <w:link w:val="AutorenZchn"/>
    <w:qFormat/>
    <w:rsid w:val="00F61427"/>
    <w:pPr>
      <w:spacing w:after="0"/>
      <w:jc w:val="left"/>
    </w:pPr>
    <w:rPr>
      <w:b/>
      <w:i/>
      <w:iCs/>
      <w:color w:val="6D9C39"/>
    </w:rPr>
  </w:style>
  <w:style w:type="character" w:customStyle="1" w:styleId="AutorenZchn">
    <w:name w:val="Autoren Zchn"/>
    <w:basedOn w:val="Absatz-Standardschriftart"/>
    <w:link w:val="Autoren"/>
    <w:rsid w:val="00F61427"/>
    <w:rPr>
      <w:rFonts w:ascii="Arial" w:eastAsia="Calibri" w:hAnsi="Arial" w:cs="Arial"/>
      <w:b/>
      <w:i/>
      <w:iCs/>
      <w:color w:val="6D9C39"/>
      <w:sz w:val="24"/>
      <w:szCs w:val="24"/>
      <w:lang w:eastAsia="en-US"/>
    </w:rPr>
  </w:style>
  <w:style w:type="character" w:styleId="Hervorhebung">
    <w:name w:val="Emphasis"/>
    <w:uiPriority w:val="20"/>
    <w:rsid w:val="00042384"/>
    <w:rPr>
      <w:iCs/>
      <w:sz w:val="20"/>
    </w:rPr>
  </w:style>
  <w:style w:type="character" w:styleId="IntensiverVerweis">
    <w:name w:val="Intense Reference"/>
    <w:basedOn w:val="Absatz-Standardschriftart"/>
    <w:uiPriority w:val="32"/>
    <w:rsid w:val="00042384"/>
  </w:style>
  <w:style w:type="paragraph" w:customStyle="1" w:styleId="Organisationszugehoerigkeit">
    <w:name w:val="Organisationszugehoerigkeit"/>
    <w:basedOn w:val="Standard"/>
    <w:qFormat/>
    <w:rsid w:val="00042384"/>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34287">
      <w:bodyDiv w:val="1"/>
      <w:marLeft w:val="0"/>
      <w:marRight w:val="0"/>
      <w:marTop w:val="0"/>
      <w:marBottom w:val="0"/>
      <w:divBdr>
        <w:top w:val="none" w:sz="0" w:space="0" w:color="auto"/>
        <w:left w:val="none" w:sz="0" w:space="0" w:color="auto"/>
        <w:bottom w:val="none" w:sz="0" w:space="0" w:color="auto"/>
        <w:right w:val="none" w:sz="0" w:space="0" w:color="auto"/>
      </w:divBdr>
      <w:divsChild>
        <w:div w:id="36897276">
          <w:marLeft w:val="0"/>
          <w:marRight w:val="0"/>
          <w:marTop w:val="0"/>
          <w:marBottom w:val="0"/>
          <w:divBdr>
            <w:top w:val="none" w:sz="0" w:space="0" w:color="auto"/>
            <w:left w:val="none" w:sz="0" w:space="0" w:color="auto"/>
            <w:bottom w:val="none" w:sz="0" w:space="0" w:color="auto"/>
            <w:right w:val="none" w:sz="0" w:space="0" w:color="auto"/>
          </w:divBdr>
        </w:div>
        <w:div w:id="493181808">
          <w:marLeft w:val="0"/>
          <w:marRight w:val="0"/>
          <w:marTop w:val="0"/>
          <w:marBottom w:val="0"/>
          <w:divBdr>
            <w:top w:val="none" w:sz="0" w:space="0" w:color="auto"/>
            <w:left w:val="none" w:sz="0" w:space="0" w:color="auto"/>
            <w:bottom w:val="none" w:sz="0" w:space="0" w:color="auto"/>
            <w:right w:val="none" w:sz="0" w:space="0" w:color="auto"/>
          </w:divBdr>
        </w:div>
        <w:div w:id="1261640401">
          <w:marLeft w:val="0"/>
          <w:marRight w:val="0"/>
          <w:marTop w:val="0"/>
          <w:marBottom w:val="0"/>
          <w:divBdr>
            <w:top w:val="none" w:sz="0" w:space="0" w:color="auto"/>
            <w:left w:val="none" w:sz="0" w:space="0" w:color="auto"/>
            <w:bottom w:val="none" w:sz="0" w:space="0" w:color="auto"/>
            <w:right w:val="none" w:sz="0" w:space="0" w:color="auto"/>
          </w:divBdr>
        </w:div>
        <w:div w:id="1309630862">
          <w:marLeft w:val="0"/>
          <w:marRight w:val="0"/>
          <w:marTop w:val="0"/>
          <w:marBottom w:val="0"/>
          <w:divBdr>
            <w:top w:val="none" w:sz="0" w:space="0" w:color="auto"/>
            <w:left w:val="none" w:sz="0" w:space="0" w:color="auto"/>
            <w:bottom w:val="none" w:sz="0" w:space="0" w:color="auto"/>
            <w:right w:val="none" w:sz="0" w:space="0" w:color="auto"/>
          </w:divBdr>
        </w:div>
      </w:divsChild>
    </w:div>
    <w:div w:id="1508210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b\Documents\InArbeitTemporaer\WH_Feiern\Vorlagen\Vorlage_GD.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13CADFB5C9EC64399509DF882B06D6E" ma:contentTypeVersion="5" ma:contentTypeDescription="Ein neues Dokument erstellen." ma:contentTypeScope="" ma:versionID="5d2c7ab5110e6a615f25151f8c5eb894">
  <xsd:schema xmlns:xsd="http://www.w3.org/2001/XMLSchema" xmlns:xs="http://www.w3.org/2001/XMLSchema" xmlns:p="http://schemas.microsoft.com/office/2006/metadata/properties" xmlns:ns2="4dbe827a-73d6-4739-a7d6-5a77f2601257" targetNamespace="http://schemas.microsoft.com/office/2006/metadata/properties" ma:root="true" ma:fieldsID="604b4a745e059c1bffa2aeeb0fff700c" ns2:_="">
    <xsd:import namespace="4dbe827a-73d6-4739-a7d6-5a77f260125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e827a-73d6-4739-a7d6-5a77f260125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Freigabehinweishash" ma:internalName="SharingHintHash" ma:readOnly="true">
      <xsd:simpleType>
        <xsd:restriction base="dms:Text"/>
      </xsd:simple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C00FC-FE5F-4344-906C-0342EEBAD742}">
  <ds:schemaRefs>
    <ds:schemaRef ds:uri="http://schemas.microsoft.com/sharepoint/events"/>
  </ds:schemaRefs>
</ds:datastoreItem>
</file>

<file path=customXml/itemProps2.xml><?xml version="1.0" encoding="utf-8"?>
<ds:datastoreItem xmlns:ds="http://schemas.openxmlformats.org/officeDocument/2006/customXml" ds:itemID="{291B3753-8755-4FCE-AF9C-E8DAFCFFF8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83D550-656F-4081-AFD1-0ED11F85B99A}">
  <ds:schemaRefs>
    <ds:schemaRef ds:uri="http://schemas.microsoft.com/sharepoint/v3/contenttype/forms"/>
  </ds:schemaRefs>
</ds:datastoreItem>
</file>

<file path=customXml/itemProps4.xml><?xml version="1.0" encoding="utf-8"?>
<ds:datastoreItem xmlns:ds="http://schemas.openxmlformats.org/officeDocument/2006/customXml" ds:itemID="{2B22E0D1-539B-4D1A-A2CA-F85979FC2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e827a-73d6-4739-a7d6-5a77f2601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267557-53CF-4212-8251-5AE40677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Vorlage_GD.dotx</Template>
  <TotalTime>0</TotalTime>
  <Pages>5</Pages>
  <Words>899</Words>
  <Characters>5668</Characters>
  <Application>Microsoft Office Word</Application>
  <DocSecurity>0</DocSecurity>
  <Lines>47</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PPP</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Jaggi</dc:creator>
  <cp:keywords/>
  <cp:lastModifiedBy>Jan Tschannen</cp:lastModifiedBy>
  <cp:revision>9</cp:revision>
  <dcterms:created xsi:type="dcterms:W3CDTF">2017-10-30T07:19:00Z</dcterms:created>
  <dcterms:modified xsi:type="dcterms:W3CDTF">2017-11-30T14:19:00Z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0x010100213CADFB5C9EC64399509DF882B06D6E</vt:lpwstr>
  </property>
  <property fmtid="{D5CDD505-2E9C-101B-9397-08002B2CF9AE}" pid="3" name="_dlc_DocIdItemGuid">
    <vt:lpwstr>cae6f772-fc13-4d07-8d9c-e5e189525755</vt:lpwstr>
  </property>
  <property fmtid="{D5CDD505-2E9C-101B-9397-08002B2CF9AE}" pid="4" name="_dlc_DocId">
    <vt:lpwstr>OEKK-1-4904</vt:lpwstr>
  </property>
  <property fmtid="{D5CDD505-2E9C-101B-9397-08002B2CF9AE}" pid="5" name="_dlc_DocIdUrl">
    <vt:lpwstr>https://oekumenischekampagne.sharepoint.com/_layouts/15/DocIdRedir.aspx?ID=OEKK-1-4904, OEKK-1-4904</vt:lpwstr>
  </property>
</Properties>
</file>