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D9" w:rsidRDefault="00DC2ED9" w:rsidP="00DC2ED9">
      <w:pPr>
        <w:pStyle w:val="berschrift2"/>
      </w:pPr>
      <w:r>
        <w:t>Ökumenische Kampagne 20</w:t>
      </w:r>
      <w:r w:rsidR="007A130E">
        <w:t>18</w:t>
      </w:r>
      <w:r>
        <w:t xml:space="preserve">: </w:t>
      </w:r>
      <w:r w:rsidR="007A130E">
        <w:t>Werde Teil des Wandels</w:t>
      </w:r>
    </w:p>
    <w:p w:rsidR="007A130E" w:rsidRDefault="00DC2ED9" w:rsidP="007A130E">
      <w:r>
        <w:t>Werkheft Feiern 20</w:t>
      </w:r>
      <w:r w:rsidR="007A130E">
        <w:t>18</w:t>
      </w:r>
      <w:r>
        <w:t xml:space="preserve">, Fastenopfer/Brot für alle, Luzern/Bern, Seite </w:t>
      </w:r>
      <w:r w:rsidR="007A130E">
        <w:t>22</w:t>
      </w:r>
    </w:p>
    <w:p w:rsidR="007A130E" w:rsidRDefault="007A130E" w:rsidP="007A130E">
      <w:pPr>
        <w:pStyle w:val="Titel"/>
      </w:pPr>
      <w:r>
        <w:t>Gebete aus dem Werkheft</w:t>
      </w:r>
    </w:p>
    <w:p w:rsidR="007A130E" w:rsidRDefault="007A130E" w:rsidP="007A130E">
      <w:pPr>
        <w:pStyle w:val="berschrift2"/>
      </w:pPr>
      <w:r>
        <w:t>Ohne zu lügen</w:t>
      </w:r>
    </w:p>
    <w:p w:rsidR="007A130E" w:rsidRDefault="007A130E" w:rsidP="007A130E">
      <w:r>
        <w:t>Schaffe in mir Gott ein neues Herz</w:t>
      </w:r>
    </w:p>
    <w:p w:rsidR="007A130E" w:rsidRDefault="007A130E" w:rsidP="007A130E">
      <w:r>
        <w:t>das alte gehorcht der Gewohnheit</w:t>
      </w:r>
    </w:p>
    <w:p w:rsidR="007A130E" w:rsidRDefault="007A130E" w:rsidP="007A130E">
      <w:r>
        <w:t>Schaff mir neue Augen</w:t>
      </w:r>
    </w:p>
    <w:p w:rsidR="007A130E" w:rsidRDefault="007A130E" w:rsidP="007A130E">
      <w:r>
        <w:t>die alten sind behext vom Erfolg</w:t>
      </w:r>
    </w:p>
    <w:p w:rsidR="007A130E" w:rsidRDefault="007A130E" w:rsidP="007A130E">
      <w:r>
        <w:t>Schaff mir neue Ohren</w:t>
      </w:r>
    </w:p>
    <w:p w:rsidR="007A130E" w:rsidRDefault="007A130E" w:rsidP="007A130E">
      <w:r>
        <w:t>die alten registrieren nur Unglück</w:t>
      </w:r>
    </w:p>
    <w:p w:rsidR="007A130E" w:rsidRDefault="007A130E" w:rsidP="007A130E">
      <w:r>
        <w:t>und eine neue Liebe</w:t>
      </w:r>
    </w:p>
    <w:p w:rsidR="007A130E" w:rsidRDefault="007A130E" w:rsidP="007A130E">
      <w:r>
        <w:t>zu den Bäumen</w:t>
      </w:r>
    </w:p>
    <w:p w:rsidR="007A130E" w:rsidRDefault="007A130E" w:rsidP="007A130E">
      <w:r>
        <w:t>statt der vollen Trauer</w:t>
      </w:r>
    </w:p>
    <w:p w:rsidR="007A130E" w:rsidRDefault="007A130E" w:rsidP="007A130E">
      <w:r>
        <w:t>Eine neue Zunge gib mir</w:t>
      </w:r>
    </w:p>
    <w:p w:rsidR="007A130E" w:rsidRDefault="007A130E" w:rsidP="007A130E">
      <w:r>
        <w:t>statt der von der Angst geknebelten</w:t>
      </w:r>
    </w:p>
    <w:p w:rsidR="007A130E" w:rsidRDefault="007A130E" w:rsidP="007A130E">
      <w:r>
        <w:t>Eine neue Sprache gib mir</w:t>
      </w:r>
    </w:p>
    <w:p w:rsidR="007A130E" w:rsidRDefault="007A130E" w:rsidP="007A130E">
      <w:r>
        <w:t xml:space="preserve">statt der gewaltverseuchten </w:t>
      </w:r>
    </w:p>
    <w:p w:rsidR="007A130E" w:rsidRDefault="007A130E" w:rsidP="007A130E">
      <w:r>
        <w:t>die ich gut beherrsche</w:t>
      </w:r>
    </w:p>
    <w:p w:rsidR="007A130E" w:rsidRDefault="007A130E" w:rsidP="007A130E">
      <w:r>
        <w:t xml:space="preserve">Mein Herz erstickt </w:t>
      </w:r>
    </w:p>
    <w:p w:rsidR="007A130E" w:rsidRDefault="007A130E" w:rsidP="007A130E">
      <w:r>
        <w:t>an der Ohnmacht aller</w:t>
      </w:r>
    </w:p>
    <w:p w:rsidR="007A130E" w:rsidRDefault="007A130E" w:rsidP="007A130E">
      <w:r>
        <w:t>die deine Fremdlinge lieben</w:t>
      </w:r>
    </w:p>
    <w:p w:rsidR="007A130E" w:rsidRDefault="007A130E" w:rsidP="007A130E">
      <w:r>
        <w:t>schaffe in mir Gott</w:t>
      </w:r>
    </w:p>
    <w:p w:rsidR="007A130E" w:rsidRDefault="007A130E" w:rsidP="007A130E">
      <w:r>
        <w:t>ein neues Herz</w:t>
      </w:r>
    </w:p>
    <w:p w:rsidR="007A130E" w:rsidRDefault="007A130E" w:rsidP="007A130E"/>
    <w:p w:rsidR="007A130E" w:rsidRDefault="007A130E" w:rsidP="007A130E">
      <w:r>
        <w:t>Und gib mir einen neuen Geist</w:t>
      </w:r>
    </w:p>
    <w:p w:rsidR="007A130E" w:rsidRDefault="007A130E" w:rsidP="007A130E">
      <w:r>
        <w:t>dass ich dich loben kann</w:t>
      </w:r>
    </w:p>
    <w:p w:rsidR="007A130E" w:rsidRDefault="007A130E" w:rsidP="007A130E">
      <w:r>
        <w:t>ohne zu lügen</w:t>
      </w:r>
    </w:p>
    <w:p w:rsidR="007A130E" w:rsidRDefault="007A130E" w:rsidP="007A130E">
      <w:r>
        <w:t>mit Tränen in den Augen</w:t>
      </w:r>
    </w:p>
    <w:p w:rsidR="007A130E" w:rsidRDefault="007A130E" w:rsidP="007A130E">
      <w:proofErr w:type="spellStart"/>
      <w:r>
        <w:t>wenns</w:t>
      </w:r>
      <w:proofErr w:type="spellEnd"/>
      <w:r>
        <w:t xml:space="preserve"> denn sein muss</w:t>
      </w:r>
    </w:p>
    <w:p w:rsidR="007A130E" w:rsidRDefault="007A130E" w:rsidP="007A130E">
      <w:r>
        <w:t xml:space="preserve">aber ohne zu lügen. </w:t>
      </w:r>
    </w:p>
    <w:p w:rsidR="007A130E" w:rsidRDefault="007A130E" w:rsidP="007A130E">
      <w:pPr>
        <w:pStyle w:val="Autoren"/>
      </w:pPr>
      <w:r>
        <w:t>Dorothee Sölle</w:t>
      </w:r>
    </w:p>
    <w:p w:rsidR="007A130E" w:rsidRDefault="007A130E" w:rsidP="007A130E">
      <w:pPr>
        <w:pStyle w:val="Organisationszugehoerigkeit"/>
      </w:pPr>
      <w:r>
        <w:t>aus «Loben ohne lügen. Gedichte»</w:t>
      </w:r>
    </w:p>
    <w:p w:rsidR="005B4CFC" w:rsidRPr="00542BD8" w:rsidRDefault="007A130E" w:rsidP="005B4CFC">
      <w:pPr>
        <w:pStyle w:val="Organisationszugehoerigkeit"/>
      </w:pPr>
      <w:r>
        <w:t xml:space="preserve">© Wolfgang </w:t>
      </w:r>
      <w:proofErr w:type="spellStart"/>
      <w:r>
        <w:t>Fietkau</w:t>
      </w:r>
      <w:proofErr w:type="spellEnd"/>
      <w:r>
        <w:t xml:space="preserve"> Verlag 2000</w:t>
      </w:r>
      <w:bookmarkStart w:id="0" w:name="_GoBack"/>
      <w:bookmarkEnd w:id="0"/>
    </w:p>
    <w:sectPr w:rsidR="005B4CFC" w:rsidRPr="00542BD8" w:rsidSect="00D50325">
      <w:headerReference w:type="default" r:id="rId13"/>
      <w:footerReference w:type="default" r:id="rId14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95E" w:rsidRDefault="000C295E" w:rsidP="006A533A">
      <w:r>
        <w:separator/>
      </w:r>
    </w:p>
  </w:endnote>
  <w:endnote w:type="continuationSeparator" w:id="0">
    <w:p w:rsidR="000C295E" w:rsidRDefault="000C295E" w:rsidP="006A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159138"/>
      <w:docPartObj>
        <w:docPartGallery w:val="Page Numbers (Bottom of Page)"/>
        <w:docPartUnique/>
      </w:docPartObj>
    </w:sdtPr>
    <w:sdtEndPr/>
    <w:sdtContent>
      <w:p w:rsidR="0030712F" w:rsidRDefault="0030712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82B" w:rsidRPr="0050282B">
          <w:rPr>
            <w:noProof/>
            <w:lang w:val="de-DE"/>
          </w:rPr>
          <w:t>1</w:t>
        </w:r>
        <w:r>
          <w:fldChar w:fldCharType="end"/>
        </w:r>
      </w:p>
    </w:sdtContent>
  </w:sdt>
  <w:p w:rsidR="0030712F" w:rsidRDefault="003071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95E" w:rsidRDefault="000C295E" w:rsidP="006A533A">
      <w:r>
        <w:separator/>
      </w:r>
    </w:p>
  </w:footnote>
  <w:footnote w:type="continuationSeparator" w:id="0">
    <w:p w:rsidR="000C295E" w:rsidRDefault="000C295E" w:rsidP="006A5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A5C" w:rsidRDefault="00F90A5C" w:rsidP="006A533A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3122930</wp:posOffset>
          </wp:positionH>
          <wp:positionV relativeFrom="paragraph">
            <wp:posOffset>-367665</wp:posOffset>
          </wp:positionV>
          <wp:extent cx="1306830" cy="1115695"/>
          <wp:effectExtent l="0" t="0" r="0" b="0"/>
          <wp:wrapTight wrapText="bothSides">
            <wp:wrapPolygon edited="0">
              <wp:start x="0" y="0"/>
              <wp:lineTo x="0" y="21391"/>
              <wp:lineTo x="21411" y="21391"/>
              <wp:lineTo x="21411" y="0"/>
              <wp:lineTo x="0" y="0"/>
            </wp:wrapPolygon>
          </wp:wrapTight>
          <wp:docPr id="2" name="Grafik 4" descr="OEK+Partner_rgb_mHG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OEK+Partner_rgb_mHG_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3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A453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0AB7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BE32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0EB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365C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2088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3A57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DA0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FAB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EA8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B06B6"/>
    <w:multiLevelType w:val="hybridMultilevel"/>
    <w:tmpl w:val="8C5C33B2"/>
    <w:lvl w:ilvl="0" w:tplc="58E6086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A71AA"/>
    <w:multiLevelType w:val="hybridMultilevel"/>
    <w:tmpl w:val="8AECE2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07BC7"/>
    <w:multiLevelType w:val="hybridMultilevel"/>
    <w:tmpl w:val="CB82C11A"/>
    <w:lvl w:ilvl="0" w:tplc="9DF8C0B4">
      <w:numFmt w:val="bullet"/>
      <w:pStyle w:val="Aufzaehlungen"/>
      <w:lvlText w:val="–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0E"/>
    <w:rsid w:val="000007D1"/>
    <w:rsid w:val="0003615D"/>
    <w:rsid w:val="000505E8"/>
    <w:rsid w:val="00054FA4"/>
    <w:rsid w:val="00060234"/>
    <w:rsid w:val="00076AA6"/>
    <w:rsid w:val="00095C41"/>
    <w:rsid w:val="000C0C91"/>
    <w:rsid w:val="000C0FC1"/>
    <w:rsid w:val="000C295E"/>
    <w:rsid w:val="000E062F"/>
    <w:rsid w:val="00103138"/>
    <w:rsid w:val="001139F0"/>
    <w:rsid w:val="001819FA"/>
    <w:rsid w:val="001A016B"/>
    <w:rsid w:val="001A3DC9"/>
    <w:rsid w:val="001B5238"/>
    <w:rsid w:val="001E518E"/>
    <w:rsid w:val="00210EE4"/>
    <w:rsid w:val="00212195"/>
    <w:rsid w:val="00264296"/>
    <w:rsid w:val="00264ED0"/>
    <w:rsid w:val="00267D57"/>
    <w:rsid w:val="002D0946"/>
    <w:rsid w:val="002D2DFD"/>
    <w:rsid w:val="0030712F"/>
    <w:rsid w:val="003335B8"/>
    <w:rsid w:val="0033548A"/>
    <w:rsid w:val="003358DC"/>
    <w:rsid w:val="00396126"/>
    <w:rsid w:val="003A0366"/>
    <w:rsid w:val="003B3278"/>
    <w:rsid w:val="003C19EB"/>
    <w:rsid w:val="0041252D"/>
    <w:rsid w:val="00455D4C"/>
    <w:rsid w:val="0047049D"/>
    <w:rsid w:val="004735C0"/>
    <w:rsid w:val="00475B12"/>
    <w:rsid w:val="0049158B"/>
    <w:rsid w:val="004B109A"/>
    <w:rsid w:val="004B5DB3"/>
    <w:rsid w:val="004B7F6C"/>
    <w:rsid w:val="004C3F10"/>
    <w:rsid w:val="004E30C9"/>
    <w:rsid w:val="0050282B"/>
    <w:rsid w:val="00536BDA"/>
    <w:rsid w:val="00542A20"/>
    <w:rsid w:val="00542BD8"/>
    <w:rsid w:val="005645F7"/>
    <w:rsid w:val="005A376E"/>
    <w:rsid w:val="005B1E76"/>
    <w:rsid w:val="005B4CFC"/>
    <w:rsid w:val="00651C14"/>
    <w:rsid w:val="006A443F"/>
    <w:rsid w:val="006A533A"/>
    <w:rsid w:val="006E618A"/>
    <w:rsid w:val="006E636E"/>
    <w:rsid w:val="00706431"/>
    <w:rsid w:val="00743812"/>
    <w:rsid w:val="00746C4A"/>
    <w:rsid w:val="00782C1E"/>
    <w:rsid w:val="007A130E"/>
    <w:rsid w:val="007B58B0"/>
    <w:rsid w:val="007C7FE9"/>
    <w:rsid w:val="007E4F70"/>
    <w:rsid w:val="007E7917"/>
    <w:rsid w:val="007F17C6"/>
    <w:rsid w:val="0083137E"/>
    <w:rsid w:val="00836D0A"/>
    <w:rsid w:val="0087475A"/>
    <w:rsid w:val="00877617"/>
    <w:rsid w:val="00880811"/>
    <w:rsid w:val="0088096F"/>
    <w:rsid w:val="008847B7"/>
    <w:rsid w:val="008D5DFE"/>
    <w:rsid w:val="008F1DC5"/>
    <w:rsid w:val="00900389"/>
    <w:rsid w:val="00910960"/>
    <w:rsid w:val="009125B5"/>
    <w:rsid w:val="00926180"/>
    <w:rsid w:val="0094268D"/>
    <w:rsid w:val="00963531"/>
    <w:rsid w:val="0096753F"/>
    <w:rsid w:val="0099788C"/>
    <w:rsid w:val="009D7694"/>
    <w:rsid w:val="009E0B70"/>
    <w:rsid w:val="00A15D73"/>
    <w:rsid w:val="00A53CA8"/>
    <w:rsid w:val="00A63777"/>
    <w:rsid w:val="00A774D1"/>
    <w:rsid w:val="00A93320"/>
    <w:rsid w:val="00A976C3"/>
    <w:rsid w:val="00AE5951"/>
    <w:rsid w:val="00B25657"/>
    <w:rsid w:val="00B45C81"/>
    <w:rsid w:val="00B668CA"/>
    <w:rsid w:val="00B91F91"/>
    <w:rsid w:val="00BB45CD"/>
    <w:rsid w:val="00BB5DA1"/>
    <w:rsid w:val="00BC7AF7"/>
    <w:rsid w:val="00BE18FA"/>
    <w:rsid w:val="00BE7B66"/>
    <w:rsid w:val="00BF2722"/>
    <w:rsid w:val="00C743A4"/>
    <w:rsid w:val="00CA24F3"/>
    <w:rsid w:val="00CB24A7"/>
    <w:rsid w:val="00CB2DC6"/>
    <w:rsid w:val="00D0110F"/>
    <w:rsid w:val="00D05AA0"/>
    <w:rsid w:val="00D31EDA"/>
    <w:rsid w:val="00D43C27"/>
    <w:rsid w:val="00D50325"/>
    <w:rsid w:val="00D86DB8"/>
    <w:rsid w:val="00D93E30"/>
    <w:rsid w:val="00DC2ED9"/>
    <w:rsid w:val="00E0141A"/>
    <w:rsid w:val="00E60C91"/>
    <w:rsid w:val="00EA175D"/>
    <w:rsid w:val="00EB515C"/>
    <w:rsid w:val="00EF2D9C"/>
    <w:rsid w:val="00F26EA6"/>
    <w:rsid w:val="00F47BC3"/>
    <w:rsid w:val="00F47D2D"/>
    <w:rsid w:val="00F52D44"/>
    <w:rsid w:val="00F6386C"/>
    <w:rsid w:val="00F90A5C"/>
    <w:rsid w:val="00F95AB9"/>
    <w:rsid w:val="00FC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361E9440"/>
  <w15:chartTrackingRefBased/>
  <w15:docId w15:val="{41401C31-AD20-4214-9DF9-99AD7A38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93320"/>
    <w:pPr>
      <w:spacing w:after="240" w:line="300" w:lineRule="auto"/>
      <w:contextualSpacing/>
      <w:jc w:val="both"/>
    </w:pPr>
    <w:rPr>
      <w:rFonts w:ascii="Arial" w:hAnsi="Arial" w:cs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A3DC9"/>
    <w:pPr>
      <w:spacing w:after="0"/>
      <w:outlineLvl w:val="0"/>
    </w:pPr>
    <w:rPr>
      <w:rFonts w:eastAsia="MS Mincho"/>
      <w:b/>
      <w:color w:val="E20613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5951"/>
    <w:pPr>
      <w:spacing w:after="0"/>
      <w:outlineLvl w:val="1"/>
    </w:pPr>
    <w:rPr>
      <w:rFonts w:eastAsia="MS Mincho"/>
      <w:b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3A0366"/>
    <w:pPr>
      <w:spacing w:before="120" w:after="120" w:line="240" w:lineRule="auto"/>
      <w:outlineLvl w:val="2"/>
    </w:pPr>
    <w:rPr>
      <w:rFonts w:eastAsia="MS Mincho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uiPriority w:val="99"/>
    <w:semiHidden/>
    <w:unhideWhenUsed/>
    <w:rsid w:val="000007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07D1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0007D1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07D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007D1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007D1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D503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5032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503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50325"/>
    <w:rPr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F2D9C"/>
    <w:pPr>
      <w:spacing w:before="720"/>
    </w:pPr>
    <w:rPr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rsid w:val="00EF2D9C"/>
    <w:rPr>
      <w:rFonts w:ascii="Arial" w:hAnsi="Arial" w:cs="Arial"/>
      <w:sz w:val="36"/>
      <w:szCs w:val="36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3DC9"/>
    <w:rPr>
      <w:b/>
      <w:color w:val="E20613"/>
      <w:sz w:val="56"/>
      <w:szCs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3DC9"/>
    <w:rPr>
      <w:rFonts w:ascii="Arial" w:hAnsi="Arial" w:cs="Arial"/>
      <w:b/>
      <w:color w:val="E20613"/>
      <w:sz w:val="56"/>
      <w:szCs w:val="56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3DC9"/>
    <w:rPr>
      <w:rFonts w:ascii="Arial" w:eastAsia="MS Mincho" w:hAnsi="Arial" w:cs="Arial"/>
      <w:b/>
      <w:color w:val="E20613"/>
      <w:sz w:val="24"/>
      <w:szCs w:val="36"/>
      <w:lang w:eastAsia="en-US"/>
    </w:rPr>
  </w:style>
  <w:style w:type="character" w:styleId="IntensiveHervorhebung">
    <w:name w:val="Intense Emphasis"/>
    <w:aliases w:val="Kursiv"/>
    <w:uiPriority w:val="21"/>
    <w:qFormat/>
    <w:rsid w:val="00103138"/>
    <w:rPr>
      <w:rFonts w:ascii="Arial" w:hAnsi="Arial"/>
      <w:i/>
      <w:sz w:val="24"/>
    </w:rPr>
  </w:style>
  <w:style w:type="character" w:styleId="Hervorhebung">
    <w:name w:val="Emphasis"/>
    <w:uiPriority w:val="20"/>
    <w:rsid w:val="003335B8"/>
    <w:rPr>
      <w:iCs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5951"/>
    <w:rPr>
      <w:rFonts w:ascii="Arial" w:eastAsia="MS Mincho" w:hAnsi="Arial" w:cs="Arial"/>
      <w:b/>
      <w:sz w:val="24"/>
      <w:szCs w:val="28"/>
      <w:lang w:eastAsia="en-US"/>
    </w:rPr>
  </w:style>
  <w:style w:type="character" w:styleId="IntensiverVerweis">
    <w:name w:val="Intense Reference"/>
    <w:basedOn w:val="Absatz-Standardschriftart"/>
    <w:uiPriority w:val="32"/>
    <w:rsid w:val="0033548A"/>
  </w:style>
  <w:style w:type="paragraph" w:customStyle="1" w:styleId="Einleitung">
    <w:name w:val="Einleitung"/>
    <w:basedOn w:val="Standard"/>
    <w:link w:val="EinleitungZchn"/>
    <w:qFormat/>
    <w:rsid w:val="00A774D1"/>
    <w:pPr>
      <w:spacing w:before="480"/>
    </w:pPr>
    <w:rPr>
      <w:rFonts w:eastAsia="MS Mincho"/>
      <w:b/>
    </w:rPr>
  </w:style>
  <w:style w:type="character" w:customStyle="1" w:styleId="EinleitungZchn">
    <w:name w:val="Einleitung Zchn"/>
    <w:basedOn w:val="Absatz-Standardschriftart"/>
    <w:link w:val="Einleitung"/>
    <w:rsid w:val="00A774D1"/>
    <w:rPr>
      <w:rFonts w:ascii="Arial" w:eastAsia="MS Mincho" w:hAnsi="Arial" w:cs="Arial"/>
      <w:b/>
      <w:sz w:val="24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0366"/>
    <w:rPr>
      <w:rFonts w:ascii="Arial" w:eastAsia="MS Mincho" w:hAnsi="Arial" w:cs="Arial"/>
      <w:b/>
      <w:sz w:val="24"/>
      <w:szCs w:val="24"/>
      <w:lang w:eastAsia="en-US"/>
    </w:rPr>
  </w:style>
  <w:style w:type="paragraph" w:customStyle="1" w:styleId="Aufzaehlungen">
    <w:name w:val="Aufzaehlungen"/>
    <w:basedOn w:val="Listenabsatz"/>
    <w:link w:val="AufzaehlungenZchn"/>
    <w:qFormat/>
    <w:rsid w:val="00AE5951"/>
    <w:pPr>
      <w:numPr>
        <w:numId w:val="11"/>
      </w:numPr>
      <w:ind w:left="227" w:hanging="227"/>
    </w:pPr>
    <w:rPr>
      <w:rFonts w:eastAsia="MS Mincho"/>
    </w:rPr>
  </w:style>
  <w:style w:type="character" w:customStyle="1" w:styleId="AufzaehlungenZchn">
    <w:name w:val="Aufzaehlungen Zchn"/>
    <w:basedOn w:val="Absatz-Standardschriftart"/>
    <w:link w:val="Aufzaehlungen"/>
    <w:rsid w:val="00AE5951"/>
    <w:rPr>
      <w:rFonts w:ascii="Arial" w:eastAsia="MS Mincho" w:hAnsi="Arial" w:cs="Arial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rsid w:val="00AE5951"/>
    <w:pPr>
      <w:ind w:left="720"/>
    </w:pPr>
  </w:style>
  <w:style w:type="character" w:styleId="Fett">
    <w:name w:val="Strong"/>
    <w:basedOn w:val="Absatz-Standardschriftart"/>
    <w:uiPriority w:val="22"/>
    <w:qFormat/>
    <w:rsid w:val="00103138"/>
    <w:rPr>
      <w:rFonts w:ascii="Arial" w:hAnsi="Arial"/>
      <w:b/>
      <w:bCs/>
      <w:sz w:val="24"/>
    </w:rPr>
  </w:style>
  <w:style w:type="paragraph" w:customStyle="1" w:styleId="Autoren">
    <w:name w:val="Autoren"/>
    <w:basedOn w:val="Standard"/>
    <w:link w:val="AutorenZchn"/>
    <w:qFormat/>
    <w:rsid w:val="001A3DC9"/>
    <w:pPr>
      <w:spacing w:after="0"/>
      <w:jc w:val="left"/>
    </w:pPr>
    <w:rPr>
      <w:b/>
      <w:i/>
      <w:iCs/>
      <w:color w:val="6D9C39"/>
    </w:rPr>
  </w:style>
  <w:style w:type="paragraph" w:customStyle="1" w:styleId="Organisationszugehoerigkeit">
    <w:name w:val="Organisationszugehoerigkeit"/>
    <w:basedOn w:val="Standard"/>
    <w:qFormat/>
    <w:rsid w:val="00F52D44"/>
    <w:rPr>
      <w:i/>
    </w:rPr>
  </w:style>
  <w:style w:type="character" w:customStyle="1" w:styleId="AutorenZchn">
    <w:name w:val="Autoren Zchn"/>
    <w:basedOn w:val="Absatz-Standardschriftart"/>
    <w:link w:val="Autoren"/>
    <w:rsid w:val="001A3DC9"/>
    <w:rPr>
      <w:rFonts w:ascii="Arial" w:hAnsi="Arial" w:cs="Arial"/>
      <w:b/>
      <w:i/>
      <w:iCs/>
      <w:color w:val="6D9C39"/>
      <w:sz w:val="24"/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6A44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b\Documents\InArbeitTemporaer\WH_Feiern\Vorlagen\Vorlage_Worddokumente_Websi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CADFB5C9EC64399509DF882B06D6E" ma:contentTypeVersion="5" ma:contentTypeDescription="Create a new document." ma:contentTypeScope="" ma:versionID="8195553b31639bda9a80ebd2ec7911ab">
  <xsd:schema xmlns:xsd="http://www.w3.org/2001/XMLSchema" xmlns:xs="http://www.w3.org/2001/XMLSchema" xmlns:p="http://schemas.microsoft.com/office/2006/metadata/properties" xmlns:ns2="4dbe827a-73d6-4739-a7d6-5a77f2601257" targetNamespace="http://schemas.microsoft.com/office/2006/metadata/properties" ma:root="true" ma:fieldsID="c4864d663fc24014be2a4faf683f43b5" ns2:_="">
    <xsd:import namespace="4dbe827a-73d6-4739-a7d6-5a77f26012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e827a-73d6-4739-a7d6-5a77f260125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CB804-99EC-4B8C-BD7C-0D8AC394A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432146-6015-4FF9-BFB0-6D6610D078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AACEFDB-4511-4D7F-9795-10062702331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703CA3-200F-4459-B8CA-F85F2A0D137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4dbe827a-73d6-4739-a7d6-5a77f2601257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6876679-12BE-4295-B5EC-544370D9D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e827a-73d6-4739-a7d6-5a77f2601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CD2AE12-1187-42FF-9644-40225148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Vorlage_Worddokumente_Website.dotx</Template>
  <TotalTime>0</TotalTime>
  <Pages>1</Pages>
  <Words>117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Brot für Alle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 Jaggi</dc:creator>
  <cp:keywords/>
  <cp:lastModifiedBy>Dominique Weber</cp:lastModifiedBy>
  <cp:revision>3</cp:revision>
  <dcterms:created xsi:type="dcterms:W3CDTF">2017-12-18T16:20:00Z</dcterms:created>
  <dcterms:modified xsi:type="dcterms:W3CDTF">2018-11-05T15:34:00Z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OEKK-1-4910</vt:lpwstr>
  </property>
  <property fmtid="{D5CDD505-2E9C-101B-9397-08002B2CF9AE}" pid="3" name="_dlc_DocIdItemGuid">
    <vt:lpwstr>4c44c8ad-3de7-45bf-803c-324e54d05139</vt:lpwstr>
  </property>
  <property fmtid="{D5CDD505-2E9C-101B-9397-08002B2CF9AE}" pid="4" name="_dlc_DocIdUrl">
    <vt:lpwstr>https://oekumenischekampagne.sharepoint.com/_layouts/15/DocIdRedir.aspx?ID=OEKK-1-4910, OEKK-1-4910</vt:lpwstr>
  </property>
</Properties>
</file>