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E7DA" w14:textId="77777777" w:rsidR="0056147C" w:rsidRPr="000C2F0F" w:rsidRDefault="0056147C" w:rsidP="0056147C">
      <w:pPr>
        <w:pStyle w:val="Titre1"/>
        <w:spacing w:before="0" w:after="192" w:line="240" w:lineRule="auto"/>
        <w:rPr>
          <w:rFonts w:ascii="Arial" w:eastAsia="Arial" w:hAnsi="Arial" w:cs="Arial"/>
          <w:bCs/>
          <w:szCs w:val="44"/>
        </w:rPr>
      </w:pPr>
      <w:r w:rsidRPr="000C2F0F">
        <w:rPr>
          <w:rFonts w:ascii="Arial" w:eastAsia="Arial" w:hAnsi="Arial" w:cs="Arial"/>
          <w:bCs/>
          <w:szCs w:val="44"/>
        </w:rPr>
        <w:t>Ich bin ich – ich bin gottgewollt</w:t>
      </w:r>
    </w:p>
    <w:p w14:paraId="39DA737B" w14:textId="01CB3A35" w:rsidR="0056147C" w:rsidRPr="000C2F0F" w:rsidRDefault="000C2F0F" w:rsidP="0056147C">
      <w:pPr>
        <w:spacing w:after="192"/>
        <w:rPr>
          <w:rFonts w:ascii="Arial" w:eastAsiaTheme="majorEastAsia" w:hAnsi="Arial" w:cs="Arial"/>
          <w:bCs/>
          <w:color w:val="E00032"/>
          <w:sz w:val="36"/>
          <w:szCs w:val="36"/>
        </w:rPr>
      </w:pPr>
      <w:r>
        <w:rPr>
          <w:rFonts w:ascii="Arial" w:eastAsiaTheme="majorEastAsia" w:hAnsi="Arial" w:cs="Arial"/>
          <w:bCs/>
          <w:color w:val="E00032"/>
          <w:sz w:val="36"/>
          <w:szCs w:val="36"/>
        </w:rPr>
        <w:t>Le</w:t>
      </w:r>
      <w:r w:rsidR="0056147C" w:rsidRPr="000C2F0F">
        <w:rPr>
          <w:rFonts w:ascii="Arial" w:eastAsiaTheme="majorEastAsia" w:hAnsi="Arial" w:cs="Arial"/>
          <w:bCs/>
          <w:color w:val="E00032"/>
          <w:sz w:val="36"/>
          <w:szCs w:val="36"/>
        </w:rPr>
        <w:t>ktionsablauf im Detail</w:t>
      </w:r>
    </w:p>
    <w:p w14:paraId="33BE6892" w14:textId="77777777" w:rsidR="000C2F0F" w:rsidRPr="000C2F0F" w:rsidRDefault="000C2F0F" w:rsidP="000C2F0F">
      <w:pPr>
        <w:rPr>
          <w:rFonts w:ascii="Arial" w:eastAsia="Arial" w:hAnsi="Arial" w:cs="Arial"/>
          <w:b/>
          <w:bCs/>
        </w:rPr>
      </w:pPr>
      <w:r w:rsidRPr="000C2F0F">
        <w:rPr>
          <w:rFonts w:ascii="Arial" w:eastAsia="Arial" w:hAnsi="Arial" w:cs="Arial"/>
          <w:b/>
          <w:bCs/>
        </w:rPr>
        <w:t>Livia Zwahlen-Hug</w:t>
      </w:r>
    </w:p>
    <w:p w14:paraId="2ABE6A27" w14:textId="77777777" w:rsidR="000C2F0F" w:rsidRPr="00BF4C81" w:rsidRDefault="000C2F0F" w:rsidP="000C2F0F">
      <w:pPr>
        <w:rPr>
          <w:rFonts w:ascii="Arial" w:eastAsia="Arial" w:hAnsi="Arial" w:cs="Arial"/>
          <w:i/>
          <w:sz w:val="21"/>
          <w:szCs w:val="21"/>
        </w:rPr>
      </w:pPr>
      <w:r w:rsidRPr="00BF4C81">
        <w:rPr>
          <w:rFonts w:ascii="Arial" w:eastAsia="Arial" w:hAnsi="Arial" w:cs="Arial"/>
          <w:i/>
          <w:sz w:val="21"/>
          <w:szCs w:val="21"/>
        </w:rPr>
        <w:t>Leiterin Katechese der Pfarrei Guthirt Ostermundigen, Lehrende Transaktionsanalytikerin PTSTA-E</w:t>
      </w:r>
    </w:p>
    <w:p w14:paraId="65FB2E16" w14:textId="77777777" w:rsidR="000C2F0F" w:rsidRPr="000C2F0F" w:rsidRDefault="000C2F0F" w:rsidP="000C2F0F">
      <w:pPr>
        <w:rPr>
          <w:rFonts w:ascii="Arial" w:eastAsia="Arial" w:hAnsi="Arial" w:cs="Arial"/>
          <w:b/>
          <w:bCs/>
        </w:rPr>
      </w:pPr>
      <w:r w:rsidRPr="000C2F0F">
        <w:rPr>
          <w:rFonts w:ascii="Arial" w:eastAsia="Arial" w:hAnsi="Arial" w:cs="Arial"/>
          <w:b/>
          <w:bCs/>
        </w:rPr>
        <w:t>Moni Egger</w:t>
      </w:r>
    </w:p>
    <w:p w14:paraId="7023EC9D" w14:textId="77777777" w:rsidR="000C2F0F" w:rsidRPr="00BF4C81" w:rsidRDefault="000C2F0F" w:rsidP="000C2F0F">
      <w:pPr>
        <w:rPr>
          <w:rFonts w:ascii="Arial" w:eastAsia="Arial" w:hAnsi="Arial" w:cs="Arial"/>
          <w:i/>
          <w:sz w:val="21"/>
          <w:szCs w:val="21"/>
        </w:rPr>
      </w:pPr>
      <w:r w:rsidRPr="00BF4C81">
        <w:rPr>
          <w:rFonts w:ascii="Arial" w:eastAsia="Arial" w:hAnsi="Arial" w:cs="Arial"/>
          <w:i/>
          <w:sz w:val="21"/>
          <w:szCs w:val="21"/>
        </w:rPr>
        <w:t>Dozentin für Bibeldidaktik am Religionspädagogischen Institut Luzern</w:t>
      </w:r>
    </w:p>
    <w:p w14:paraId="0C8D14FF" w14:textId="77777777" w:rsidR="0056147C" w:rsidRPr="00BF4C81" w:rsidRDefault="0056147C" w:rsidP="0056147C">
      <w:pPr>
        <w:spacing w:after="192"/>
        <w:rPr>
          <w:rFonts w:ascii="Arial" w:eastAsia="Arial" w:hAnsi="Arial" w:cs="Arial"/>
          <w:b/>
          <w:color w:val="E00032"/>
        </w:rPr>
      </w:pPr>
    </w:p>
    <w:tbl>
      <w:tblPr>
        <w:tblW w:w="9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37"/>
      </w:tblGrid>
      <w:tr w:rsidR="0056147C" w:rsidRPr="00BF4C81" w14:paraId="4B99B01A" w14:textId="77777777" w:rsidTr="0082279B">
        <w:trPr>
          <w:trHeight w:val="1545"/>
        </w:trPr>
        <w:tc>
          <w:tcPr>
            <w:tcW w:w="963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B6B2FEA" w14:textId="77777777" w:rsidR="0056147C" w:rsidRPr="00BF4C81" w:rsidRDefault="0056147C" w:rsidP="0082279B">
            <w:pPr>
              <w:rPr>
                <w:rFonts w:ascii="Arial" w:eastAsia="Arial" w:hAnsi="Arial" w:cs="Arial"/>
                <w:b/>
              </w:rPr>
            </w:pPr>
            <w:r w:rsidRPr="00BF4C81">
              <w:rPr>
                <w:rFonts w:ascii="Arial" w:eastAsia="Arial" w:hAnsi="Arial" w:cs="Arial"/>
                <w:b/>
              </w:rPr>
              <w:t>Hauptzielgruppe: Zyklus 1</w:t>
            </w:r>
          </w:p>
          <w:p w14:paraId="7A19DD1A" w14:textId="77777777" w:rsidR="0056147C" w:rsidRPr="00BF4C81" w:rsidRDefault="0056147C" w:rsidP="0082279B">
            <w:pPr>
              <w:rPr>
                <w:rFonts w:ascii="Arial" w:eastAsia="Arial" w:hAnsi="Arial" w:cs="Arial"/>
                <w:b/>
              </w:rPr>
            </w:pPr>
            <w:r w:rsidRPr="00BF4C81">
              <w:rPr>
                <w:rFonts w:ascii="Arial" w:eastAsia="Arial" w:hAnsi="Arial" w:cs="Arial"/>
                <w:b/>
              </w:rPr>
              <w:t>Zeitbedarf: 45 Minuten, online gibt es zusätzliche Übungen für zwischendurch</w:t>
            </w:r>
          </w:p>
          <w:p w14:paraId="4D441805" w14:textId="77777777" w:rsidR="0056147C" w:rsidRPr="00BF4C81" w:rsidRDefault="0056147C" w:rsidP="0082279B">
            <w:pPr>
              <w:rPr>
                <w:rFonts w:ascii="Arial" w:eastAsia="Arial" w:hAnsi="Arial" w:cs="Arial"/>
                <w:b/>
              </w:rPr>
            </w:pPr>
            <w:r w:rsidRPr="00BF4C81">
              <w:rPr>
                <w:rFonts w:ascii="Arial" w:eastAsia="Arial" w:hAnsi="Arial" w:cs="Arial"/>
                <w:b/>
              </w:rPr>
              <w:t>Spezielles: Fokus auf Spiritualität zur Stärkung von Zuversicht und Selbstgewissheit</w:t>
            </w:r>
          </w:p>
          <w:p w14:paraId="485A4F1C" w14:textId="77777777" w:rsidR="0056147C" w:rsidRPr="00BF4C81" w:rsidRDefault="0056147C" w:rsidP="0082279B">
            <w:pPr>
              <w:rPr>
                <w:rFonts w:ascii="Arial" w:eastAsia="Arial" w:hAnsi="Arial" w:cs="Arial"/>
                <w:b/>
              </w:rPr>
            </w:pPr>
            <w:r w:rsidRPr="00BF4C81">
              <w:rPr>
                <w:rFonts w:ascii="Arial" w:eastAsia="Arial" w:hAnsi="Arial" w:cs="Arial"/>
                <w:b/>
              </w:rPr>
              <w:t>Details und Material: sehen-und-handeln.ch/lernen</w:t>
            </w:r>
          </w:p>
        </w:tc>
      </w:tr>
    </w:tbl>
    <w:p w14:paraId="22CF59F5" w14:textId="73036161" w:rsidR="0056147C" w:rsidRPr="00BF4C81" w:rsidRDefault="0056147C" w:rsidP="0056147C">
      <w:pPr>
        <w:rPr>
          <w:rFonts w:ascii="Arial" w:eastAsia="Arial" w:hAnsi="Arial" w:cs="Arial"/>
          <w:b/>
          <w:color w:val="E00032"/>
        </w:rPr>
      </w:pPr>
      <w:r w:rsidRPr="00BF4C81">
        <w:rPr>
          <w:rFonts w:ascii="Arial" w:eastAsia="Arial" w:hAnsi="Arial" w:cs="Arial"/>
          <w:b/>
        </w:rPr>
        <w:t xml:space="preserve"> </w:t>
      </w:r>
      <w:r w:rsidRPr="00BF4C81">
        <w:rPr>
          <w:rFonts w:ascii="Arial" w:eastAsia="Arial" w:hAnsi="Arial" w:cs="Arial"/>
          <w:b/>
          <w:color w:val="E00032"/>
        </w:rPr>
        <w:t xml:space="preserve"> </w:t>
      </w:r>
    </w:p>
    <w:p w14:paraId="07BACB9F" w14:textId="77777777" w:rsidR="0056147C" w:rsidRPr="00BF4C81" w:rsidRDefault="0056147C" w:rsidP="0056147C">
      <w:pPr>
        <w:rPr>
          <w:rFonts w:ascii="Arial" w:eastAsia="Arial" w:hAnsi="Arial" w:cs="Arial"/>
          <w:b/>
        </w:rPr>
      </w:pPr>
      <w:r w:rsidRPr="00BF4C81">
        <w:rPr>
          <w:rFonts w:ascii="Arial" w:eastAsia="Arial" w:hAnsi="Arial" w:cs="Arial"/>
          <w:b/>
        </w:rPr>
        <w:t>Kinder sehen sich heute mit einer herausfordernden Welt konfrontiert. Bereits früh hören sie von Klimawandel und globaler Ungerechtigkeit. Sie nehmen die gesellschaftliche Gesamtstimmung intuitiv wahr, auch wenn sie vieles davon nicht kognitiv verstehen können. Dass dies für Kinder belastend sein kann, zeigen die markant steigenden Fallzahlen in der Kinder- und Jugendpsychiatrie. In diesem Themen- und Spannungsfeld können Religionsunterricht und Katechese eine wichtige Rolle spielen. Der Glaube, dass Gott die Welt und jedes einzelne Menschenkind liebt, wirkt stärkend und entlastend. Der Unterrichtsvorschlag setzt mit der Schlüsselbotschaft: «Du bist gottgewollt.» «Du darfst hier sein, so, wie du bist.» ganz an der Basis an. Auf dieser Basis kann in späteren Schritten in Richtung eigene Aktivität weitergearbeitet werden, sodass die Kinder ihre Wirkmächtigkeit erfahren; im eigenen Klassenverband und darüber hinaus.</w:t>
      </w:r>
    </w:p>
    <w:p w14:paraId="24224E68" w14:textId="77777777" w:rsidR="0056147C" w:rsidRPr="00BF4C81" w:rsidRDefault="0056147C" w:rsidP="0056147C">
      <w:pPr>
        <w:rPr>
          <w:rFonts w:ascii="Arial" w:eastAsia="Arial" w:hAnsi="Arial" w:cs="Arial"/>
          <w:b/>
        </w:rPr>
      </w:pPr>
    </w:p>
    <w:p w14:paraId="5326B5BC" w14:textId="77777777" w:rsidR="0056147C" w:rsidRPr="00BF4C81" w:rsidRDefault="0056147C" w:rsidP="0056147C">
      <w:pPr>
        <w:spacing w:after="192"/>
        <w:rPr>
          <w:rFonts w:ascii="Arial" w:eastAsia="Arial" w:hAnsi="Arial" w:cs="Arial"/>
          <w:b/>
          <w:color w:val="E00032"/>
        </w:rPr>
      </w:pPr>
      <w:r w:rsidRPr="00BF4C81">
        <w:rPr>
          <w:rFonts w:ascii="Arial" w:eastAsia="Arial" w:hAnsi="Arial" w:cs="Arial"/>
          <w:b/>
        </w:rPr>
        <w:t>Für die Kampagne 2024 haben wir einen Unterrichtsvorschlag von 45 Minuten fertig ausgearbeitet und stellen darüber hinaus zahlreiche Übungen und Aktivitäten vor, die im Lauf des Jahres weitergeführt werden können – viele davon eignen sich auch für Kinder im Zyklus 2 und sogar für Jugendliche.</w:t>
      </w:r>
    </w:p>
    <w:p w14:paraId="0F16D1DB" w14:textId="77777777" w:rsidR="0056147C" w:rsidRPr="00BF4C81" w:rsidRDefault="0056147C" w:rsidP="0056147C">
      <w:pPr>
        <w:spacing w:before="240"/>
        <w:rPr>
          <w:rFonts w:ascii="Arial" w:eastAsia="Arial" w:hAnsi="Arial" w:cs="Arial"/>
        </w:rPr>
      </w:pPr>
      <w:r w:rsidRPr="00BF4C81">
        <w:rPr>
          <w:rFonts w:ascii="Arial" w:eastAsia="Arial" w:hAnsi="Arial" w:cs="Arial"/>
          <w:b/>
          <w:color w:val="70AD47"/>
        </w:rPr>
        <w:lastRenderedPageBreak/>
        <w:t>Schritt 1 – Begrüssungslied</w:t>
      </w:r>
      <w:r w:rsidRPr="00BF4C81">
        <w:rPr>
          <w:rFonts w:ascii="Arial" w:eastAsia="Arial" w:hAnsi="Arial" w:cs="Arial"/>
          <w:b/>
        </w:rPr>
        <w:t xml:space="preserve"> </w:t>
      </w:r>
      <w:r w:rsidRPr="00BF4C81">
        <w:rPr>
          <w:rFonts w:ascii="Arial" w:eastAsia="Arial" w:hAnsi="Arial" w:cs="Arial"/>
        </w:rPr>
        <w:t>ca. 5' je nach Gruppengrösse</w:t>
      </w:r>
    </w:p>
    <w:p w14:paraId="797D68E4" w14:textId="77777777" w:rsidR="0056147C" w:rsidRPr="00BF4C81" w:rsidRDefault="0056147C" w:rsidP="0056147C">
      <w:pPr>
        <w:rPr>
          <w:rFonts w:ascii="Arial" w:eastAsia="Arial" w:hAnsi="Arial" w:cs="Arial"/>
        </w:rPr>
      </w:pPr>
      <w:r w:rsidRPr="00BF4C81">
        <w:rPr>
          <w:rFonts w:ascii="Arial" w:eastAsia="Arial" w:hAnsi="Arial" w:cs="Arial"/>
        </w:rPr>
        <w:t>Begrüssung</w:t>
      </w:r>
    </w:p>
    <w:p w14:paraId="5B2DE4B8" w14:textId="77777777" w:rsidR="0056147C" w:rsidRPr="00BF4C81" w:rsidRDefault="0056147C" w:rsidP="0056147C">
      <w:pPr>
        <w:rPr>
          <w:rFonts w:ascii="Arial" w:eastAsia="Arial" w:hAnsi="Arial" w:cs="Arial"/>
        </w:rPr>
      </w:pPr>
      <w:r w:rsidRPr="00BF4C81">
        <w:rPr>
          <w:rFonts w:ascii="Arial" w:eastAsia="Arial" w:hAnsi="Arial" w:cs="Arial"/>
        </w:rPr>
        <w:t>Lied singen: Du ghöörsch dezue (Andrew Bond), so viele Male singen, wie Kinder in der Klasse sind, in den Liedstrophen sagt jedes Kind seinen Namen selbst.</w:t>
      </w:r>
    </w:p>
    <w:p w14:paraId="0AAC4448" w14:textId="77777777" w:rsidR="0056147C" w:rsidRPr="00BF4C81" w:rsidRDefault="0056147C" w:rsidP="0056147C">
      <w:pPr>
        <w:numPr>
          <w:ilvl w:val="0"/>
          <w:numId w:val="20"/>
        </w:numPr>
        <w:spacing w:line="240" w:lineRule="auto"/>
        <w:rPr>
          <w:rFonts w:ascii="Arial" w:eastAsia="Arial" w:hAnsi="Arial" w:cs="Arial"/>
        </w:rPr>
      </w:pPr>
      <w:r w:rsidRPr="00BF4C81">
        <w:rPr>
          <w:rFonts w:ascii="Arial" w:eastAsia="Arial" w:hAnsi="Arial" w:cs="Arial"/>
          <w:highlight w:val="yellow"/>
        </w:rPr>
        <w:t>Liedblatt siehe Beilage 1</w:t>
      </w:r>
      <w:r w:rsidRPr="00BF4C81">
        <w:rPr>
          <w:rFonts w:ascii="Arial" w:eastAsia="Arial" w:hAnsi="Arial" w:cs="Arial"/>
        </w:rPr>
        <w:t>)</w:t>
      </w:r>
    </w:p>
    <w:p w14:paraId="0DC4450B" w14:textId="77777777" w:rsidR="0056147C" w:rsidRPr="00BF4C81" w:rsidRDefault="0056147C" w:rsidP="0056147C">
      <w:pPr>
        <w:spacing w:after="192"/>
        <w:rPr>
          <w:rFonts w:ascii="Arial" w:eastAsia="Arial" w:hAnsi="Arial" w:cs="Arial"/>
          <w:b/>
        </w:rPr>
      </w:pPr>
      <w:r w:rsidRPr="00BF4C81">
        <w:rPr>
          <w:rFonts w:ascii="Arial" w:eastAsia="Arial" w:hAnsi="Arial" w:cs="Arial"/>
        </w:rPr>
        <w:t>Die üblichen Rituale der Klasse können hier problemlos eingeflochten werden.</w:t>
      </w:r>
      <w:r w:rsidRPr="00BF4C81">
        <w:rPr>
          <w:rFonts w:ascii="Arial" w:eastAsia="Arial" w:hAnsi="Arial" w:cs="Arial"/>
          <w:b/>
        </w:rPr>
        <w:t xml:space="preserve"> </w:t>
      </w:r>
    </w:p>
    <w:p w14:paraId="3D996407" w14:textId="77777777" w:rsidR="0056147C" w:rsidRPr="00BF4C81" w:rsidRDefault="0056147C" w:rsidP="0056147C">
      <w:pPr>
        <w:spacing w:before="240"/>
        <w:rPr>
          <w:rFonts w:ascii="Arial" w:eastAsia="Arial" w:hAnsi="Arial" w:cs="Arial"/>
        </w:rPr>
      </w:pPr>
      <w:r w:rsidRPr="00BF4C81">
        <w:rPr>
          <w:rFonts w:ascii="Arial" w:eastAsia="Arial" w:hAnsi="Arial" w:cs="Arial"/>
          <w:b/>
          <w:color w:val="70AD47"/>
        </w:rPr>
        <w:t>Schritt 2 – Stilleübung und Legearbeit</w:t>
      </w:r>
      <w:r w:rsidRPr="00BF4C81">
        <w:rPr>
          <w:rFonts w:ascii="Arial" w:eastAsia="Arial" w:hAnsi="Arial" w:cs="Arial"/>
          <w:b/>
        </w:rPr>
        <w:t xml:space="preserve"> </w:t>
      </w:r>
      <w:r w:rsidRPr="00BF4C81">
        <w:rPr>
          <w:rFonts w:ascii="Arial" w:eastAsia="Arial" w:hAnsi="Arial" w:cs="Arial"/>
        </w:rPr>
        <w:t>rund 15’ je nach Wahl der Stilleübung</w:t>
      </w:r>
    </w:p>
    <w:p w14:paraId="409F40C0" w14:textId="77777777" w:rsidR="0056147C" w:rsidRPr="00BF4C81" w:rsidRDefault="0056147C" w:rsidP="0056147C">
      <w:pPr>
        <w:rPr>
          <w:rFonts w:ascii="Arial" w:eastAsia="Arial" w:hAnsi="Arial" w:cs="Arial"/>
        </w:rPr>
      </w:pPr>
      <w:r w:rsidRPr="00BF4C81">
        <w:rPr>
          <w:rFonts w:ascii="Arial" w:eastAsia="Arial" w:hAnsi="Arial" w:cs="Arial"/>
        </w:rPr>
        <w:t>Die K legen sich auf den Rücken, so dass sie keinen Kontakt zu anderen K haben. Wenn Kissen vorhanden sind, hilft das beim gemütlich hinlegen. Wer mag, kann die Augen schliessen. Die LP leitet an, dass die K während der Übung sich gut auf sich selbst fokussieren und nicht sprechen. Die Antworten auf die Fragen, welche die LP stellt, geben sich die K nur selber.</w:t>
      </w:r>
    </w:p>
    <w:p w14:paraId="3883E848" w14:textId="77777777" w:rsidR="0056147C" w:rsidRPr="00BF4C81" w:rsidRDefault="0056147C" w:rsidP="0056147C">
      <w:pPr>
        <w:rPr>
          <w:rFonts w:ascii="Arial" w:eastAsia="Arial" w:hAnsi="Arial" w:cs="Arial"/>
        </w:rPr>
      </w:pPr>
      <w:r w:rsidRPr="00BF4C81">
        <w:rPr>
          <w:rFonts w:ascii="Arial" w:eastAsia="Arial" w:hAnsi="Arial" w:cs="Arial"/>
        </w:rPr>
        <w:t xml:space="preserve">Sobald di K still liegen, liest die LP Psalm 139 in angepasster Sprache für die K vor → </w:t>
      </w:r>
      <w:r w:rsidRPr="00BF4C81">
        <w:rPr>
          <w:rFonts w:ascii="Arial" w:eastAsia="Arial" w:hAnsi="Arial" w:cs="Arial"/>
          <w:highlight w:val="yellow"/>
        </w:rPr>
        <w:t>Text siehe Beilage 2</w:t>
      </w:r>
      <w:r w:rsidRPr="00BF4C81">
        <w:rPr>
          <w:rFonts w:ascii="Arial" w:eastAsia="Arial" w:hAnsi="Arial" w:cs="Arial"/>
        </w:rPr>
        <w:t>, Version von Marie-Hélène Delval. Dieser Psalm betont: Gott hat mich so gewollt wie ich bin. Ich bin richtig, genauso wie ich bin. Ich habe hier meinen Platz und bin willkommen. Genauso, wie ich hier am Boden liege.</w:t>
      </w:r>
    </w:p>
    <w:p w14:paraId="3772E687" w14:textId="77777777" w:rsidR="0056147C" w:rsidRPr="00BF4C81" w:rsidRDefault="0056147C" w:rsidP="0056147C">
      <w:pPr>
        <w:rPr>
          <w:rFonts w:ascii="Arial" w:eastAsia="Arial" w:hAnsi="Arial" w:cs="Arial"/>
        </w:rPr>
      </w:pPr>
    </w:p>
    <w:p w14:paraId="4E0290C0" w14:textId="77777777" w:rsidR="0056147C" w:rsidRPr="00BF4C81" w:rsidRDefault="0056147C" w:rsidP="0056147C">
      <w:pPr>
        <w:spacing w:after="192"/>
        <w:rPr>
          <w:rFonts w:ascii="Arial" w:eastAsia="Arial" w:hAnsi="Arial" w:cs="Arial"/>
        </w:rPr>
      </w:pPr>
      <w:r w:rsidRPr="00BF4C81">
        <w:rPr>
          <w:rFonts w:ascii="Arial" w:eastAsia="Arial" w:hAnsi="Arial" w:cs="Arial"/>
        </w:rPr>
        <w:t>Anleitung für die Stilleübung</w:t>
      </w:r>
    </w:p>
    <w:p w14:paraId="5377E912" w14:textId="77777777" w:rsidR="0056147C" w:rsidRPr="00BF4C81" w:rsidRDefault="0056147C" w:rsidP="0056147C">
      <w:pPr>
        <w:numPr>
          <w:ilvl w:val="0"/>
          <w:numId w:val="21"/>
        </w:numPr>
        <w:spacing w:after="192" w:line="240" w:lineRule="auto"/>
        <w:rPr>
          <w:rFonts w:ascii="Arial" w:eastAsia="Arial" w:hAnsi="Arial" w:cs="Arial"/>
          <w:i/>
        </w:rPr>
      </w:pPr>
      <w:r w:rsidRPr="00BF4C81">
        <w:rPr>
          <w:rFonts w:ascii="Arial" w:eastAsia="Arial" w:hAnsi="Arial" w:cs="Arial"/>
          <w:i/>
        </w:rPr>
        <w:t>kurze Variante</w:t>
      </w:r>
    </w:p>
    <w:p w14:paraId="3A3530C8" w14:textId="77777777" w:rsidR="0056147C" w:rsidRPr="00BF4C81" w:rsidRDefault="0056147C" w:rsidP="0056147C">
      <w:pPr>
        <w:ind w:left="720"/>
        <w:rPr>
          <w:rFonts w:ascii="Arial" w:eastAsia="Arial" w:hAnsi="Arial" w:cs="Arial"/>
        </w:rPr>
      </w:pPr>
      <w:r w:rsidRPr="00BF4C81">
        <w:rPr>
          <w:rFonts w:ascii="Arial" w:eastAsia="Arial" w:hAnsi="Arial" w:cs="Arial"/>
        </w:rPr>
        <w:t>ruhig atmen, die Lehrperson lässt z.B. eine Klangschale klingen oder ein meditatives Musikstück laufen, die Kinder denken sich in dieser Zeit durch ihren ganzen Körper hindurch, spüren, wie er sich anfühlt (müde, träge, zappelig…) von den Füssen bis hinauf zum Kopf. Die Lehrperson kann dies mit einer gesprochenen Anleitung unterstützen oder leise Anhaltspunkte (z.B. Füsse, Beine, Bauch, etc.) in den Raum sprechen, wenn die Klasse solche Übungen auch schon gemacht hat. Wenn die Musik verklungen ist, setzen sich die Kinder wieder auf.</w:t>
      </w:r>
    </w:p>
    <w:p w14:paraId="259D28F2" w14:textId="77777777" w:rsidR="0056147C" w:rsidRPr="00BF4C81" w:rsidRDefault="0056147C" w:rsidP="0056147C">
      <w:pPr>
        <w:spacing w:after="192"/>
        <w:rPr>
          <w:rFonts w:ascii="Arial" w:eastAsia="Arial" w:hAnsi="Arial" w:cs="Arial"/>
        </w:rPr>
      </w:pPr>
    </w:p>
    <w:p w14:paraId="19389FE9" w14:textId="77777777" w:rsidR="0056147C" w:rsidRPr="00BF4C81" w:rsidRDefault="0056147C" w:rsidP="0056147C">
      <w:pPr>
        <w:numPr>
          <w:ilvl w:val="0"/>
          <w:numId w:val="21"/>
        </w:numPr>
        <w:spacing w:after="192" w:line="240" w:lineRule="auto"/>
        <w:rPr>
          <w:rFonts w:ascii="Arial" w:eastAsia="Arial" w:hAnsi="Arial" w:cs="Arial"/>
          <w:i/>
        </w:rPr>
      </w:pPr>
      <w:r w:rsidRPr="00BF4C81">
        <w:rPr>
          <w:rFonts w:ascii="Arial" w:eastAsia="Arial" w:hAnsi="Arial" w:cs="Arial"/>
          <w:i/>
        </w:rPr>
        <w:t>lange Variante</w:t>
      </w:r>
    </w:p>
    <w:p w14:paraId="2C5B78E0" w14:textId="77777777" w:rsidR="0056147C" w:rsidRPr="00BF4C81" w:rsidRDefault="0056147C" w:rsidP="0056147C">
      <w:pPr>
        <w:ind w:left="1080" w:hanging="360"/>
        <w:rPr>
          <w:rFonts w:ascii="Arial" w:eastAsia="Arial" w:hAnsi="Arial" w:cs="Arial"/>
        </w:rPr>
      </w:pPr>
      <w:r w:rsidRPr="00BF4C81">
        <w:rPr>
          <w:rFonts w:ascii="Arial" w:eastAsia="Arial" w:hAnsi="Arial" w:cs="Arial"/>
        </w:rPr>
        <w:t>ruhig atmen, Hände auf den Bauch legen und fühlen, wie er hoch- und runtergeht.</w:t>
      </w:r>
    </w:p>
    <w:p w14:paraId="4C38EAF0" w14:textId="77777777" w:rsidR="0056147C" w:rsidRPr="00BF4C81" w:rsidRDefault="0056147C" w:rsidP="0056147C">
      <w:pPr>
        <w:ind w:left="1080" w:hanging="360"/>
        <w:rPr>
          <w:rFonts w:ascii="Arial" w:eastAsia="Arial" w:hAnsi="Arial" w:cs="Arial"/>
        </w:rPr>
      </w:pPr>
      <w:r w:rsidRPr="00BF4C81">
        <w:rPr>
          <w:rFonts w:ascii="Arial" w:eastAsia="Arial" w:hAnsi="Arial" w:cs="Arial"/>
        </w:rPr>
        <w:t xml:space="preserve">-   </w:t>
      </w:r>
      <w:r w:rsidRPr="00BF4C81">
        <w:rPr>
          <w:rFonts w:ascii="Arial" w:eastAsia="Arial" w:hAnsi="Arial" w:cs="Arial"/>
        </w:rPr>
        <w:tab/>
        <w:t>die Füsse spüren, wie sie sich anfühlen, wenn sie nicht auf dem Boden stehen. Sind sie müde? Sind sie heute schon viel gelaufen?</w:t>
      </w:r>
    </w:p>
    <w:p w14:paraId="3E99D08E" w14:textId="77777777" w:rsidR="0056147C" w:rsidRPr="00BF4C81" w:rsidRDefault="0056147C" w:rsidP="0056147C">
      <w:pPr>
        <w:ind w:left="1080" w:hanging="360"/>
        <w:rPr>
          <w:rFonts w:ascii="Arial" w:eastAsia="Arial" w:hAnsi="Arial" w:cs="Arial"/>
        </w:rPr>
      </w:pPr>
      <w:r w:rsidRPr="00BF4C81">
        <w:rPr>
          <w:rFonts w:ascii="Arial" w:eastAsia="Arial" w:hAnsi="Arial" w:cs="Arial"/>
        </w:rPr>
        <w:lastRenderedPageBreak/>
        <w:t xml:space="preserve">-   </w:t>
      </w:r>
      <w:r w:rsidRPr="00BF4C81">
        <w:rPr>
          <w:rFonts w:ascii="Arial" w:eastAsia="Arial" w:hAnsi="Arial" w:cs="Arial"/>
        </w:rPr>
        <w:tab/>
        <w:t>Unterschenkel, Knie: Auch die haben heute schon viel gemacht. Wie geht es ihnen?</w:t>
      </w:r>
    </w:p>
    <w:p w14:paraId="2DE2A97C" w14:textId="77777777" w:rsidR="0056147C" w:rsidRPr="00BF4C81" w:rsidRDefault="0056147C" w:rsidP="0056147C">
      <w:pPr>
        <w:ind w:left="1080" w:hanging="360"/>
        <w:rPr>
          <w:rFonts w:ascii="Arial" w:eastAsia="Arial" w:hAnsi="Arial" w:cs="Arial"/>
        </w:rPr>
      </w:pPr>
      <w:r w:rsidRPr="00BF4C81">
        <w:rPr>
          <w:rFonts w:ascii="Arial" w:eastAsia="Arial" w:hAnsi="Arial" w:cs="Arial"/>
        </w:rPr>
        <w:t xml:space="preserve">-   </w:t>
      </w:r>
      <w:r w:rsidRPr="00BF4C81">
        <w:rPr>
          <w:rFonts w:ascii="Arial" w:eastAsia="Arial" w:hAnsi="Arial" w:cs="Arial"/>
        </w:rPr>
        <w:tab/>
        <w:t>Beine als Ganzes: Sind meine Beine kurz oder lang? Sie tragen mich durch den Tag und sind stark. Ich danke ihnen dafür.</w:t>
      </w:r>
    </w:p>
    <w:p w14:paraId="6B8CC1FA" w14:textId="77777777" w:rsidR="0056147C" w:rsidRPr="00BF4C81" w:rsidRDefault="0056147C" w:rsidP="0056147C">
      <w:pPr>
        <w:ind w:left="1080" w:hanging="360"/>
        <w:rPr>
          <w:rFonts w:ascii="Arial" w:eastAsia="Arial" w:hAnsi="Arial" w:cs="Arial"/>
        </w:rPr>
      </w:pPr>
      <w:r w:rsidRPr="00BF4C81">
        <w:rPr>
          <w:rFonts w:ascii="Arial" w:eastAsia="Arial" w:hAnsi="Arial" w:cs="Arial"/>
        </w:rPr>
        <w:t xml:space="preserve">-   </w:t>
      </w:r>
      <w:r w:rsidRPr="00BF4C81">
        <w:rPr>
          <w:rFonts w:ascii="Arial" w:eastAsia="Arial" w:hAnsi="Arial" w:cs="Arial"/>
        </w:rPr>
        <w:tab/>
        <w:t>Po, Becken, Bauch: Ein wichtiger Teil meines Körpers, ich sitze damit, er beherbergt viele wichtige Organe, mein Dreh- und Angelpunkt.</w:t>
      </w:r>
    </w:p>
    <w:p w14:paraId="11FA7C0C" w14:textId="77777777" w:rsidR="0056147C" w:rsidRPr="00BF4C81" w:rsidRDefault="0056147C" w:rsidP="0056147C">
      <w:pPr>
        <w:ind w:left="1080" w:hanging="360"/>
        <w:rPr>
          <w:rFonts w:ascii="Arial" w:eastAsia="Arial" w:hAnsi="Arial" w:cs="Arial"/>
        </w:rPr>
      </w:pPr>
      <w:r w:rsidRPr="00BF4C81">
        <w:rPr>
          <w:rFonts w:ascii="Arial" w:eastAsia="Arial" w:hAnsi="Arial" w:cs="Arial"/>
        </w:rPr>
        <w:t xml:space="preserve">-   </w:t>
      </w:r>
      <w:r w:rsidRPr="00BF4C81">
        <w:rPr>
          <w:rFonts w:ascii="Arial" w:eastAsia="Arial" w:hAnsi="Arial" w:cs="Arial"/>
        </w:rPr>
        <w:tab/>
        <w:t>Brustkorb: Hände auf die Rippen legen: Spüre ich, wie sie sich ausdehnen, spüre ich den Schutz um meine Lungen und mein Herz? Spüre ich am Boden meine Wirbelsäule, die mich gerade hält und trägt?</w:t>
      </w:r>
    </w:p>
    <w:p w14:paraId="5175A54F" w14:textId="77777777" w:rsidR="0056147C" w:rsidRPr="00BF4C81" w:rsidRDefault="0056147C" w:rsidP="0056147C">
      <w:pPr>
        <w:ind w:left="1080" w:hanging="360"/>
        <w:rPr>
          <w:rFonts w:ascii="Arial" w:eastAsia="Arial" w:hAnsi="Arial" w:cs="Arial"/>
        </w:rPr>
      </w:pPr>
      <w:r w:rsidRPr="00BF4C81">
        <w:rPr>
          <w:rFonts w:ascii="Arial" w:eastAsia="Arial" w:hAnsi="Arial" w:cs="Arial"/>
        </w:rPr>
        <w:t xml:space="preserve">-   </w:t>
      </w:r>
      <w:r w:rsidRPr="00BF4C81">
        <w:rPr>
          <w:rFonts w:ascii="Arial" w:eastAsia="Arial" w:hAnsi="Arial" w:cs="Arial"/>
        </w:rPr>
        <w:tab/>
        <w:t>Hals und Kopf: Sitz meiner Gedanken, mein Mund, meine Augen sind da, die mich mit der Welt und den anderen Menschen verbinden.</w:t>
      </w:r>
    </w:p>
    <w:p w14:paraId="2953B672" w14:textId="77777777" w:rsidR="0056147C" w:rsidRPr="00BF4C81" w:rsidRDefault="0056147C" w:rsidP="0056147C">
      <w:pPr>
        <w:ind w:left="1080" w:hanging="360"/>
        <w:rPr>
          <w:rFonts w:ascii="Arial" w:eastAsia="Arial" w:hAnsi="Arial" w:cs="Arial"/>
        </w:rPr>
      </w:pPr>
      <w:r w:rsidRPr="00BF4C81">
        <w:rPr>
          <w:rFonts w:ascii="Arial" w:eastAsia="Arial" w:hAnsi="Arial" w:cs="Arial"/>
        </w:rPr>
        <w:t xml:space="preserve">-   </w:t>
      </w:r>
      <w:r w:rsidRPr="00BF4C81">
        <w:rPr>
          <w:rFonts w:ascii="Arial" w:eastAsia="Arial" w:hAnsi="Arial" w:cs="Arial"/>
        </w:rPr>
        <w:tab/>
        <w:t>Spürst du auch eine Verbindung zu Gott? Er hat dich genau so gewollt, wie du jetzt hier liegst.</w:t>
      </w:r>
    </w:p>
    <w:p w14:paraId="0B8AF8BA" w14:textId="77777777" w:rsidR="0056147C" w:rsidRPr="00BF4C81" w:rsidRDefault="0056147C" w:rsidP="0056147C">
      <w:pPr>
        <w:ind w:left="1080" w:hanging="360"/>
        <w:rPr>
          <w:rFonts w:ascii="Arial" w:eastAsia="Arial" w:hAnsi="Arial" w:cs="Arial"/>
          <w:i/>
          <w:highlight w:val="yellow"/>
        </w:rPr>
      </w:pPr>
      <w:r w:rsidRPr="00BF4C81">
        <w:rPr>
          <w:rFonts w:ascii="Arial" w:eastAsia="Arial" w:hAnsi="Arial" w:cs="Arial"/>
        </w:rPr>
        <w:t xml:space="preserve">-   </w:t>
      </w:r>
      <w:r w:rsidRPr="00BF4C81">
        <w:rPr>
          <w:rFonts w:ascii="Arial" w:eastAsia="Arial" w:hAnsi="Arial" w:cs="Arial"/>
        </w:rPr>
        <w:tab/>
        <w:t>Lass den Atem wieder zurück zu deinen Händen auf dem Bauch gehen. Danach machst du die Augen auf und setzt dich langsam auf.</w:t>
      </w:r>
    </w:p>
    <w:p w14:paraId="6D74ABB8" w14:textId="77777777" w:rsidR="0056147C" w:rsidRPr="00BF4C81" w:rsidRDefault="0056147C" w:rsidP="0056147C">
      <w:pPr>
        <w:rPr>
          <w:rFonts w:ascii="Arial" w:eastAsia="Arial" w:hAnsi="Arial" w:cs="Arial"/>
          <w:i/>
          <w:color w:val="FF0000"/>
        </w:rPr>
      </w:pPr>
    </w:p>
    <w:p w14:paraId="2FEC9BDE" w14:textId="77777777" w:rsidR="0056147C" w:rsidRPr="00BF4C81" w:rsidRDefault="0056147C" w:rsidP="0056147C">
      <w:pPr>
        <w:spacing w:after="192"/>
        <w:rPr>
          <w:rFonts w:ascii="Arial" w:eastAsia="Arial" w:hAnsi="Arial" w:cs="Arial"/>
          <w:i/>
        </w:rPr>
      </w:pPr>
      <w:r w:rsidRPr="00BF4C81">
        <w:rPr>
          <w:rFonts w:ascii="Arial" w:eastAsia="Arial" w:hAnsi="Arial" w:cs="Arial"/>
          <w:i/>
        </w:rPr>
        <w:t>Hinweis: Kinder, die erfahren haben, dass sie aufgrund irgendeiner Beeinträchtigung “nicht passen”, brauchen in diesem Schritt der Körperübung Begleitung. Das kann sein, dass die Lehrkraft unterstützend zur Seite steht bei</w:t>
      </w:r>
    </w:p>
    <w:p w14:paraId="23246E64" w14:textId="77777777" w:rsidR="0056147C" w:rsidRPr="00BF4C81" w:rsidRDefault="0056147C" w:rsidP="0056147C">
      <w:pPr>
        <w:numPr>
          <w:ilvl w:val="0"/>
          <w:numId w:val="18"/>
        </w:numPr>
        <w:spacing w:line="240" w:lineRule="auto"/>
        <w:rPr>
          <w:rFonts w:ascii="Arial" w:eastAsia="Arial" w:hAnsi="Arial" w:cs="Arial"/>
          <w:i/>
        </w:rPr>
      </w:pPr>
      <w:r w:rsidRPr="00BF4C81">
        <w:rPr>
          <w:rFonts w:ascii="Arial" w:eastAsia="Arial" w:hAnsi="Arial" w:cs="Arial"/>
          <w:i/>
        </w:rPr>
        <w:t>der Wahl des Platzes: Für zappelige und abgelenkte Kinder, eher in der Nähe der Lehrperson, genug Abstand zu anderen Kindern oder Möbeln/Pflanzen. Für Kinder mit einer körperlichen Beeinträchtigung eine Position suchen, in der sie bequem sitzen oder liegen können.</w:t>
      </w:r>
    </w:p>
    <w:p w14:paraId="47ABA488" w14:textId="77777777" w:rsidR="0056147C" w:rsidRPr="00BF4C81" w:rsidRDefault="0056147C" w:rsidP="0056147C">
      <w:pPr>
        <w:numPr>
          <w:ilvl w:val="0"/>
          <w:numId w:val="18"/>
        </w:numPr>
        <w:spacing w:line="240" w:lineRule="auto"/>
        <w:rPr>
          <w:rFonts w:ascii="Arial" w:eastAsia="Arial" w:hAnsi="Arial" w:cs="Arial"/>
          <w:i/>
        </w:rPr>
      </w:pPr>
      <w:r w:rsidRPr="00BF4C81">
        <w:rPr>
          <w:rFonts w:ascii="Arial" w:eastAsia="Arial" w:hAnsi="Arial" w:cs="Arial"/>
          <w:i/>
        </w:rPr>
        <w:t xml:space="preserve">der Suche nach Ruhe: Braucht das Kind etwas in die Hand, um daran leise herumnesteln zu können? Das kann zum Beispiel ein kleines Stück Fell sein. </w:t>
      </w:r>
    </w:p>
    <w:p w14:paraId="1ED3C3B5" w14:textId="77777777" w:rsidR="0056147C" w:rsidRPr="00BF4C81" w:rsidRDefault="0056147C" w:rsidP="0056147C">
      <w:pPr>
        <w:numPr>
          <w:ilvl w:val="0"/>
          <w:numId w:val="18"/>
        </w:numPr>
        <w:spacing w:after="192" w:line="240" w:lineRule="auto"/>
        <w:rPr>
          <w:rFonts w:ascii="Arial" w:eastAsia="Arial" w:hAnsi="Arial" w:cs="Arial"/>
          <w:i/>
        </w:rPr>
      </w:pPr>
      <w:r w:rsidRPr="00BF4C81">
        <w:rPr>
          <w:rFonts w:ascii="Arial" w:eastAsia="Arial" w:hAnsi="Arial" w:cs="Arial"/>
          <w:i/>
        </w:rPr>
        <w:t xml:space="preserve">dem Halten der Ruhe: Mit dem Kind vor der Übung (eventuell schon vor dem Unterricht) abmachen, wie die Lehrperson unterstützen kann und darf. Dies kann ein Blick oder eine Berührung, z.B. auf den Handrücken, sein. </w:t>
      </w:r>
    </w:p>
    <w:p w14:paraId="3D07C97A" w14:textId="77777777" w:rsidR="0056147C" w:rsidRPr="00BF4C81" w:rsidRDefault="0056147C" w:rsidP="0056147C">
      <w:pPr>
        <w:spacing w:after="192"/>
        <w:rPr>
          <w:rFonts w:ascii="Arial" w:eastAsia="Arial" w:hAnsi="Arial" w:cs="Arial"/>
          <w:i/>
        </w:rPr>
      </w:pPr>
      <w:r w:rsidRPr="00BF4C81">
        <w:rPr>
          <w:rFonts w:ascii="Arial" w:eastAsia="Arial" w:hAnsi="Arial" w:cs="Arial"/>
          <w:i/>
        </w:rPr>
        <w:t xml:space="preserve">Ganz allgemein ist der Zuspruch “du bist hier willkommen”, ”schön bist du da” oder “du bist gut, genauso wie du bist” eine kraftvolle und zutiefst wichtige Erlaubnis für jedes Kind (und auch Menschen jedes Alters). Wenn sich das Kind gewöhnt ist, dass es nicht passt oder stört, weil es ist, wie es ist, wird es Zeit brauchen, bis der Zuspruch ankommt. Da lohnt es sich, auch vor und nach dieser hier beschriebenen Lektion, die Erlaubnis jeweils zu wiederholen und dem Kind auch etwas zuzutrauen. </w:t>
      </w:r>
    </w:p>
    <w:p w14:paraId="6EC9152D" w14:textId="77777777" w:rsidR="0056147C" w:rsidRPr="00BF4C81" w:rsidRDefault="0056147C" w:rsidP="0056147C">
      <w:pPr>
        <w:numPr>
          <w:ilvl w:val="0"/>
          <w:numId w:val="19"/>
        </w:numPr>
        <w:spacing w:after="192" w:line="240" w:lineRule="auto"/>
        <w:rPr>
          <w:rFonts w:ascii="Arial" w:eastAsia="Arial" w:hAnsi="Arial" w:cs="Arial"/>
          <w:i/>
        </w:rPr>
      </w:pPr>
      <w:r w:rsidRPr="00BF4C81">
        <w:rPr>
          <w:rFonts w:ascii="Arial" w:eastAsia="Arial" w:hAnsi="Arial" w:cs="Arial"/>
          <w:i/>
          <w:highlight w:val="yellow"/>
        </w:rPr>
        <w:lastRenderedPageBreak/>
        <w:t>Anregungen dazu finden sich in Beilage 3</w:t>
      </w:r>
      <w:r w:rsidRPr="00BF4C81">
        <w:rPr>
          <w:rFonts w:ascii="Arial" w:eastAsia="Arial" w:hAnsi="Arial" w:cs="Arial"/>
          <w:i/>
        </w:rPr>
        <w:t>.</w:t>
      </w:r>
    </w:p>
    <w:p w14:paraId="333E409B" w14:textId="77777777" w:rsidR="0056147C" w:rsidRPr="00BF4C81" w:rsidRDefault="0056147C" w:rsidP="0056147C">
      <w:pPr>
        <w:rPr>
          <w:rFonts w:ascii="Arial" w:eastAsia="Arial" w:hAnsi="Arial" w:cs="Arial"/>
        </w:rPr>
      </w:pPr>
    </w:p>
    <w:p w14:paraId="76414B74" w14:textId="77777777" w:rsidR="0056147C" w:rsidRPr="00BF4C81" w:rsidRDefault="0056147C" w:rsidP="0056147C">
      <w:pPr>
        <w:rPr>
          <w:rFonts w:ascii="Arial" w:eastAsia="Arial" w:hAnsi="Arial" w:cs="Arial"/>
        </w:rPr>
      </w:pPr>
      <w:r w:rsidRPr="00BF4C81">
        <w:rPr>
          <w:rFonts w:ascii="Arial" w:eastAsia="Arial" w:hAnsi="Arial" w:cs="Arial"/>
        </w:rPr>
        <w:t xml:space="preserve">Die LP liest Psalm nochmals vor und verortet ihn als einen Psalm (oder ein Gedicht) aus der Bibel. Mit Legematerialien gestaltet nun jedes K seinen Platz. </w:t>
      </w:r>
    </w:p>
    <w:p w14:paraId="41F8967B" w14:textId="77777777" w:rsidR="0056147C" w:rsidRPr="00BF4C81" w:rsidRDefault="0056147C" w:rsidP="0056147C">
      <w:pPr>
        <w:rPr>
          <w:rFonts w:ascii="Arial" w:eastAsia="Arial" w:hAnsi="Arial" w:cs="Arial"/>
        </w:rPr>
      </w:pPr>
    </w:p>
    <w:p w14:paraId="78B1B18A" w14:textId="77777777" w:rsidR="0056147C" w:rsidRPr="00BF4C81" w:rsidRDefault="0056147C" w:rsidP="0056147C">
      <w:pPr>
        <w:spacing w:after="192"/>
        <w:rPr>
          <w:rFonts w:ascii="Arial" w:eastAsia="Arial" w:hAnsi="Arial" w:cs="Arial"/>
        </w:rPr>
      </w:pPr>
      <w:r w:rsidRPr="00BF4C81">
        <w:rPr>
          <w:rFonts w:ascii="Arial" w:eastAsia="Arial" w:hAnsi="Arial" w:cs="Arial"/>
          <w:i/>
        </w:rPr>
        <w:t>Hinweis: Kinder, die noch nie mit Legematerial gearbeitet haben, brauchen an diesem Punkt eine Einführung in diese Art der Arbeit. Wie wird mit dem Material umgegangen, wie schaffen wir es, dass jedes Kind von jedem Material etwas zur Verfügung hat? Auch: Was ist mit der Legearbeit meiner Freundin? Darf ich da etwas verändern oder wegnehmen? Wie bewege ich mich im Raum während der Arbeit?</w:t>
      </w:r>
    </w:p>
    <w:p w14:paraId="53F4F890" w14:textId="77777777" w:rsidR="0056147C" w:rsidRPr="00BF4C81" w:rsidRDefault="0056147C" w:rsidP="0056147C">
      <w:pPr>
        <w:rPr>
          <w:rFonts w:ascii="Arial" w:eastAsia="Arial" w:hAnsi="Arial" w:cs="Arial"/>
        </w:rPr>
      </w:pPr>
      <w:r w:rsidRPr="00BF4C81">
        <w:rPr>
          <w:rFonts w:ascii="Arial" w:eastAsia="Arial" w:hAnsi="Arial" w:cs="Arial"/>
        </w:rPr>
        <w:t>Das K gestaltet einen Raum, der darstellt, dass er/sie genau so gewollt ist und hier und in der Welt seinen/ihren Platz hat. Der Psalm kann auch während der Gestaltung wiederholt werden, so viele Male, wie die LP als passend erachtet. Auch kann die LP dazu leise Musik laufen lassen. Wenn die Musik zu Ende ist oder die LP ein Zeichen gibt, setzen sich alle K neben oder hinter ihren gestalteten Platz.</w:t>
      </w:r>
    </w:p>
    <w:p w14:paraId="77F088D9" w14:textId="77777777" w:rsidR="0056147C" w:rsidRPr="00BF4C81" w:rsidRDefault="0056147C" w:rsidP="0056147C">
      <w:pPr>
        <w:rPr>
          <w:rFonts w:ascii="Arial" w:eastAsia="Arial" w:hAnsi="Arial" w:cs="Arial"/>
        </w:rPr>
      </w:pPr>
    </w:p>
    <w:p w14:paraId="61BED32F" w14:textId="77777777" w:rsidR="0056147C" w:rsidRPr="00BF4C81" w:rsidRDefault="0056147C" w:rsidP="0056147C">
      <w:pPr>
        <w:spacing w:after="192"/>
        <w:rPr>
          <w:rFonts w:ascii="Arial" w:eastAsia="Arial" w:hAnsi="Arial" w:cs="Arial"/>
          <w:b/>
        </w:rPr>
      </w:pPr>
      <w:r w:rsidRPr="00BF4C81">
        <w:rPr>
          <w:rFonts w:ascii="Arial" w:eastAsia="Arial" w:hAnsi="Arial" w:cs="Arial"/>
        </w:rPr>
        <w:t xml:space="preserve">Zum Abschluss wird der Psalm nochmals vorgelesen. Wenn die Kinder besonders berührt sind oder ein Satz gut zum gestalteten Bild passt, können die Kinder die Hand aufs Herz legen. </w:t>
      </w:r>
    </w:p>
    <w:p w14:paraId="70B890B5" w14:textId="77777777" w:rsidR="0056147C" w:rsidRPr="00BF4C81" w:rsidRDefault="0056147C" w:rsidP="0056147C">
      <w:pPr>
        <w:spacing w:before="240"/>
        <w:rPr>
          <w:rFonts w:ascii="Arial" w:eastAsia="Arial" w:hAnsi="Arial" w:cs="Arial"/>
        </w:rPr>
      </w:pPr>
      <w:r w:rsidRPr="00BF4C81">
        <w:rPr>
          <w:rFonts w:ascii="Arial" w:eastAsia="Arial" w:hAnsi="Arial" w:cs="Arial"/>
          <w:b/>
          <w:color w:val="70AD47"/>
        </w:rPr>
        <w:t>Schritt 3 – Verbindung der Bilder</w:t>
      </w:r>
      <w:r w:rsidRPr="00BF4C81">
        <w:rPr>
          <w:rFonts w:ascii="Arial" w:eastAsia="Arial" w:hAnsi="Arial" w:cs="Arial"/>
          <w:b/>
        </w:rPr>
        <w:t xml:space="preserve"> </w:t>
      </w:r>
      <w:r w:rsidRPr="00BF4C81">
        <w:rPr>
          <w:rFonts w:ascii="Arial" w:eastAsia="Arial" w:hAnsi="Arial" w:cs="Arial"/>
        </w:rPr>
        <w:t>ca. 5'</w:t>
      </w:r>
    </w:p>
    <w:p w14:paraId="73945966" w14:textId="77777777" w:rsidR="0056147C" w:rsidRPr="00BF4C81" w:rsidRDefault="0056147C" w:rsidP="0056147C">
      <w:pPr>
        <w:rPr>
          <w:rFonts w:ascii="Arial" w:eastAsia="Arial" w:hAnsi="Arial" w:cs="Arial"/>
        </w:rPr>
      </w:pPr>
      <w:r w:rsidRPr="00BF4C81">
        <w:rPr>
          <w:rFonts w:ascii="Arial" w:eastAsia="Arial" w:hAnsi="Arial" w:cs="Arial"/>
        </w:rPr>
        <w:t>Die LP zündet die Kerze in der Mitte an und gibt den K eine goldene/gelbe Schnur. Damit legen die K eine Verbindung von ihrem Bodenbild zur Mitte, um sich miteinander und mit Gott zu verbinden. Als Abschluss gehen alle langsam aussen um den Kreis und betrachten die Werke der anderen.</w:t>
      </w:r>
    </w:p>
    <w:p w14:paraId="1D36A2C1" w14:textId="77777777" w:rsidR="0056147C" w:rsidRPr="00BF4C81" w:rsidRDefault="0056147C" w:rsidP="0056147C">
      <w:pPr>
        <w:spacing w:after="192"/>
        <w:rPr>
          <w:rFonts w:ascii="Arial" w:eastAsia="Arial" w:hAnsi="Arial" w:cs="Arial"/>
          <w:b/>
        </w:rPr>
      </w:pPr>
    </w:p>
    <w:p w14:paraId="540E93F6" w14:textId="77777777" w:rsidR="0056147C" w:rsidRPr="00BF4C81" w:rsidRDefault="0056147C" w:rsidP="0056147C">
      <w:pPr>
        <w:spacing w:before="240"/>
        <w:rPr>
          <w:rFonts w:ascii="Arial" w:eastAsia="Arial" w:hAnsi="Arial" w:cs="Arial"/>
          <w:b/>
        </w:rPr>
      </w:pPr>
      <w:r w:rsidRPr="00BF4C81">
        <w:rPr>
          <w:rFonts w:ascii="Arial" w:eastAsia="Arial" w:hAnsi="Arial" w:cs="Arial"/>
          <w:b/>
          <w:color w:val="70AD47"/>
        </w:rPr>
        <w:t>Schritt 4 – Bibelproviant</w:t>
      </w:r>
      <w:r w:rsidRPr="00BF4C81">
        <w:rPr>
          <w:rFonts w:ascii="Arial" w:eastAsia="Arial" w:hAnsi="Arial" w:cs="Arial"/>
          <w:color w:val="70AD47"/>
        </w:rPr>
        <w:t xml:space="preserve"> </w:t>
      </w:r>
      <w:r w:rsidRPr="00BF4C81">
        <w:rPr>
          <w:rFonts w:ascii="Arial" w:eastAsia="Arial" w:hAnsi="Arial" w:cs="Arial"/>
        </w:rPr>
        <w:t>ca. 10'</w:t>
      </w:r>
    </w:p>
    <w:p w14:paraId="4E4F3A01" w14:textId="77777777" w:rsidR="0056147C" w:rsidRPr="00BF4C81" w:rsidRDefault="0056147C" w:rsidP="0056147C">
      <w:pPr>
        <w:rPr>
          <w:rFonts w:ascii="Arial" w:eastAsia="Arial" w:hAnsi="Arial" w:cs="Arial"/>
        </w:rPr>
      </w:pPr>
      <w:r w:rsidRPr="00BF4C81">
        <w:rPr>
          <w:rFonts w:ascii="Arial" w:eastAsia="Arial" w:hAnsi="Arial" w:cs="Arial"/>
        </w:rPr>
        <w:t>Gespräch: Manchmal fühle ich mich nicht passend, nicht richtig, nicht gewollt. Wann passiert mir das? Was mache ich dann? Die K tauschen sich aus.</w:t>
      </w:r>
    </w:p>
    <w:p w14:paraId="507118F2" w14:textId="688678A2" w:rsidR="0056147C" w:rsidRPr="00BF4C81" w:rsidRDefault="0056147C" w:rsidP="0056147C">
      <w:pPr>
        <w:rPr>
          <w:rFonts w:ascii="Arial" w:eastAsia="Arial" w:hAnsi="Arial" w:cs="Arial"/>
        </w:rPr>
      </w:pPr>
      <w:r w:rsidRPr="00BF4C81">
        <w:rPr>
          <w:rFonts w:ascii="Arial" w:eastAsia="Arial" w:hAnsi="Arial" w:cs="Arial"/>
        </w:rPr>
        <w:t xml:space="preserve">Gott hat mich genauso gewollt wie ich bin. Im Psalm, der zu Beginn der Lektion vorgelesen </w:t>
      </w:r>
      <w:r w:rsidR="000C2F0F" w:rsidRPr="00BF4C81">
        <w:rPr>
          <w:rFonts w:ascii="Arial" w:eastAsia="Arial" w:hAnsi="Arial" w:cs="Arial"/>
        </w:rPr>
        <w:t>wurde,</w:t>
      </w:r>
      <w:r w:rsidRPr="00BF4C81">
        <w:rPr>
          <w:rFonts w:ascii="Arial" w:eastAsia="Arial" w:hAnsi="Arial" w:cs="Arial"/>
        </w:rPr>
        <w:t xml:space="preserve"> heisst es:</w:t>
      </w:r>
    </w:p>
    <w:p w14:paraId="1DD6DAED" w14:textId="77777777" w:rsidR="0056147C" w:rsidRPr="00BF4C81" w:rsidRDefault="0056147C" w:rsidP="0056147C">
      <w:pPr>
        <w:rPr>
          <w:rFonts w:ascii="Arial" w:eastAsia="Arial" w:hAnsi="Arial" w:cs="Arial"/>
        </w:rPr>
      </w:pPr>
      <w:r w:rsidRPr="00BF4C81">
        <w:rPr>
          <w:rFonts w:ascii="Arial" w:eastAsia="Arial" w:hAnsi="Arial" w:cs="Arial"/>
        </w:rPr>
        <w:lastRenderedPageBreak/>
        <w:t>Du kennst mich, Gott, du selbst hast mich gemacht; wunderbar hast du mich gemacht.</w:t>
      </w:r>
    </w:p>
    <w:p w14:paraId="569975DC" w14:textId="77777777" w:rsidR="0056147C" w:rsidRPr="00BF4C81" w:rsidRDefault="0056147C" w:rsidP="0056147C">
      <w:pPr>
        <w:rPr>
          <w:rFonts w:ascii="Arial" w:eastAsia="Arial" w:hAnsi="Arial" w:cs="Arial"/>
        </w:rPr>
      </w:pPr>
      <w:r w:rsidRPr="00BF4C81">
        <w:rPr>
          <w:rFonts w:ascii="Arial" w:eastAsia="Arial" w:hAnsi="Arial" w:cs="Arial"/>
        </w:rPr>
        <w:t xml:space="preserve">Diesen Satz sprechen LP und K ein paar Mal hintereinander. Welche Bewegungen gehören wohl dazu? Wo im Körper spüre ich einen wohligen Zuspruch? Alternativ überlegen sich die K, an welche Körperstelle der Vers gut passt. Sie massieren ihn sich selbst an dieser Stelle ein und wiederholen den Vers mehrmals.  </w:t>
      </w:r>
    </w:p>
    <w:p w14:paraId="584B68DD" w14:textId="77777777" w:rsidR="0056147C" w:rsidRPr="00BF4C81" w:rsidRDefault="0056147C" w:rsidP="0056147C">
      <w:pPr>
        <w:rPr>
          <w:rFonts w:ascii="Arial" w:eastAsia="Arial" w:hAnsi="Arial" w:cs="Arial"/>
        </w:rPr>
      </w:pPr>
    </w:p>
    <w:p w14:paraId="6002CE5C" w14:textId="77777777" w:rsidR="0056147C" w:rsidRPr="00BF4C81" w:rsidRDefault="0056147C" w:rsidP="0056147C">
      <w:pPr>
        <w:rPr>
          <w:rFonts w:ascii="Arial" w:eastAsia="Arial" w:hAnsi="Arial" w:cs="Arial"/>
          <w:i/>
        </w:rPr>
      </w:pPr>
      <w:r w:rsidRPr="00BF4C81">
        <w:rPr>
          <w:rFonts w:ascii="Arial" w:eastAsia="Arial" w:hAnsi="Arial" w:cs="Arial"/>
          <w:i/>
        </w:rPr>
        <w:t>Alternative für mehr Zeitbudget:</w:t>
      </w:r>
    </w:p>
    <w:p w14:paraId="66B384B9" w14:textId="77777777" w:rsidR="0056147C" w:rsidRPr="00BF4C81" w:rsidRDefault="0056147C" w:rsidP="0056147C">
      <w:pPr>
        <w:rPr>
          <w:rFonts w:ascii="Arial" w:eastAsia="Arial" w:hAnsi="Arial" w:cs="Arial"/>
          <w:i/>
        </w:rPr>
      </w:pPr>
      <w:r w:rsidRPr="00BF4C81">
        <w:rPr>
          <w:rFonts w:ascii="Arial" w:eastAsia="Arial" w:hAnsi="Arial" w:cs="Arial"/>
          <w:i/>
        </w:rPr>
        <w:t xml:space="preserve">Variante 1: Jedes K hat nun die Möglichkeit, einen Bibelvers zu gestalten, um ihn als «Proviant» mitzunehmen, für den Fall, dass Stärkung benötigt wird. Es wählt den Satz aus Ps 139 oder aus der «Bibelproviant-Kiste» einen Satz aus, der jetzt gerade besonders passt </w:t>
      </w:r>
      <w:r w:rsidRPr="00BF4C81">
        <w:rPr>
          <w:rFonts w:ascii="Arial" w:eastAsia="Arial" w:hAnsi="Arial" w:cs="Arial"/>
          <w:i/>
          <w:highlight w:val="yellow"/>
        </w:rPr>
        <w:t>(</w:t>
      </w:r>
      <w:sdt>
        <w:sdtPr>
          <w:rPr>
            <w:highlight w:val="yellow"/>
          </w:rPr>
          <w:tag w:val="goog_rdk_1"/>
          <w:id w:val="-1298371157"/>
        </w:sdtPr>
        <w:sdtEndPr/>
        <w:sdtContent>
          <w:r w:rsidRPr="00BF4C81">
            <w:rPr>
              <w:rFonts w:ascii="Arial Unicode MS" w:eastAsia="Arial Unicode MS" w:hAnsi="Arial Unicode MS" w:cs="Arial Unicode MS"/>
              <w:highlight w:val="yellow"/>
            </w:rPr>
            <w:t xml:space="preserve">→ </w:t>
          </w:r>
        </w:sdtContent>
      </w:sdt>
      <w:r w:rsidRPr="00BF4C81">
        <w:rPr>
          <w:rFonts w:ascii="Arial" w:eastAsia="Arial" w:hAnsi="Arial" w:cs="Arial"/>
          <w:i/>
          <w:highlight w:val="yellow"/>
        </w:rPr>
        <w:t>siehe Beilage 2)</w:t>
      </w:r>
      <w:r>
        <w:rPr>
          <w:rFonts w:ascii="Arial" w:eastAsia="Arial" w:hAnsi="Arial" w:cs="Arial"/>
          <w:i/>
        </w:rPr>
        <w:t>.</w:t>
      </w:r>
      <w:r w:rsidRPr="00BF4C81">
        <w:rPr>
          <w:rFonts w:ascii="Arial" w:eastAsia="Arial" w:hAnsi="Arial" w:cs="Arial"/>
          <w:i/>
        </w:rPr>
        <w:t xml:space="preserve"> Es schreibt den Satz auf schönes Papier ab oder verziert eine Kopie des Satzes mit seinen Lieblingsfarben. Mit diesem Satz kann dann auch in weiteren Lektionen weitergearbeitet werden, sodass er immer mehr zum eigenen Proviant für das K wird.</w:t>
      </w:r>
    </w:p>
    <w:p w14:paraId="0FF79D3A" w14:textId="77777777" w:rsidR="0056147C" w:rsidRPr="00BF4C81" w:rsidRDefault="0056147C" w:rsidP="0056147C">
      <w:pPr>
        <w:rPr>
          <w:rFonts w:ascii="Arial" w:eastAsia="Arial" w:hAnsi="Arial" w:cs="Arial"/>
          <w:i/>
        </w:rPr>
      </w:pPr>
      <w:r w:rsidRPr="00BF4C81">
        <w:rPr>
          <w:rFonts w:ascii="Arial" w:eastAsia="Arial" w:hAnsi="Arial" w:cs="Arial"/>
          <w:i/>
        </w:rPr>
        <w:t xml:space="preserve">Variante 2: Die Bibelproviant-Verse mit grosser Schrift ausdrucken. Die Kinder können die Verse nachfahren und verzieren, mit einer schönen Schnur zusammenbinden und so nach Hause nehmen. </w:t>
      </w:r>
    </w:p>
    <w:p w14:paraId="295782C1" w14:textId="77777777" w:rsidR="0056147C" w:rsidRPr="00BF4C81" w:rsidRDefault="0056147C" w:rsidP="0056147C">
      <w:pPr>
        <w:rPr>
          <w:rFonts w:ascii="Arial" w:eastAsia="Arial" w:hAnsi="Arial" w:cs="Arial"/>
        </w:rPr>
      </w:pPr>
      <w:r w:rsidRPr="00BF4C81">
        <w:rPr>
          <w:rFonts w:ascii="Arial" w:eastAsia="Arial" w:hAnsi="Arial" w:cs="Arial"/>
          <w:i/>
        </w:rPr>
        <w:t xml:space="preserve">Alternative für lebendige Klassen/K mit Bewegungs-Bedürfnis: Den ganzen Psalm mit Bewegungen gestalten. Oder auch eine Bewegungsfolge für den ausgesuchten Bibelvers erfinden und einüben. </w:t>
      </w:r>
      <w:r w:rsidRPr="00BF4C81">
        <w:rPr>
          <w:rFonts w:ascii="Arial" w:eastAsia="Arial" w:hAnsi="Arial" w:cs="Arial"/>
        </w:rPr>
        <w:t xml:space="preserve"> </w:t>
      </w:r>
    </w:p>
    <w:p w14:paraId="1D3FE0EF" w14:textId="77777777" w:rsidR="0056147C" w:rsidRPr="00BF4C81" w:rsidRDefault="0056147C" w:rsidP="0056147C">
      <w:pPr>
        <w:rPr>
          <w:rFonts w:ascii="Arial" w:eastAsia="Arial" w:hAnsi="Arial" w:cs="Arial"/>
          <w:b/>
        </w:rPr>
      </w:pPr>
    </w:p>
    <w:p w14:paraId="36A4FADB" w14:textId="77777777" w:rsidR="0056147C" w:rsidRPr="00BF4C81" w:rsidRDefault="0056147C" w:rsidP="0056147C">
      <w:pPr>
        <w:rPr>
          <w:rFonts w:ascii="Arial" w:eastAsia="Arial" w:hAnsi="Arial" w:cs="Arial"/>
        </w:rPr>
      </w:pPr>
      <w:r w:rsidRPr="00BF4C81">
        <w:rPr>
          <w:rFonts w:ascii="Arial" w:eastAsia="Arial" w:hAnsi="Arial" w:cs="Arial"/>
          <w:b/>
          <w:color w:val="70AD47"/>
        </w:rPr>
        <w:t>Schritt 5 – Abschlusssegen</w:t>
      </w:r>
      <w:r w:rsidRPr="00BF4C81">
        <w:rPr>
          <w:rFonts w:ascii="Arial" w:eastAsia="Arial" w:hAnsi="Arial" w:cs="Arial"/>
          <w:b/>
        </w:rPr>
        <w:t xml:space="preserve"> </w:t>
      </w:r>
      <w:r w:rsidRPr="00BF4C81">
        <w:rPr>
          <w:rFonts w:ascii="Arial" w:eastAsia="Arial" w:hAnsi="Arial" w:cs="Arial"/>
        </w:rPr>
        <w:t>ca. 10’</w:t>
      </w:r>
    </w:p>
    <w:p w14:paraId="723868B7" w14:textId="258A10F5" w:rsidR="0056147C" w:rsidRPr="00BF4C81" w:rsidRDefault="0056147C" w:rsidP="0056147C">
      <w:pPr>
        <w:rPr>
          <w:rFonts w:ascii="Arial" w:eastAsia="Arial" w:hAnsi="Arial" w:cs="Arial"/>
        </w:rPr>
      </w:pPr>
      <w:r w:rsidRPr="00BF4C81">
        <w:rPr>
          <w:rFonts w:ascii="Arial" w:eastAsia="Arial" w:hAnsi="Arial" w:cs="Arial"/>
        </w:rPr>
        <w:t xml:space="preserve">Alle stehen nochmals auf und betrachten das schöne Bild der Zugehörigkeit und Einzigartigkeit, das entstanden ist. Danach lädt die LP zum Aufheben der Bilder ein (Das Bild wird im Herz “aufgehoben” und mitgenommen.). Jedes K schaut sich </w:t>
      </w:r>
      <w:r w:rsidR="00B27DCE">
        <w:rPr>
          <w:rFonts w:ascii="Arial" w:eastAsia="Arial" w:hAnsi="Arial" w:cs="Arial"/>
        </w:rPr>
        <w:t>das eigene</w:t>
      </w:r>
      <w:r w:rsidRPr="00BF4C81">
        <w:rPr>
          <w:rFonts w:ascii="Arial" w:eastAsia="Arial" w:hAnsi="Arial" w:cs="Arial"/>
        </w:rPr>
        <w:t xml:space="preserve"> Bild noch einmal ganz genau an und versorgt danach die Dinge, die es zum Gestalten benutzt hat. Währenddessen wiederholen die K innerlich ihren Bibelproviant.</w:t>
      </w:r>
    </w:p>
    <w:p w14:paraId="7916276B" w14:textId="77777777" w:rsidR="0056147C" w:rsidRPr="00BF4C81" w:rsidRDefault="0056147C" w:rsidP="0056147C">
      <w:pPr>
        <w:rPr>
          <w:rFonts w:ascii="Arial" w:eastAsia="Arial" w:hAnsi="Arial" w:cs="Arial"/>
        </w:rPr>
      </w:pPr>
      <w:r w:rsidRPr="00BF4C81">
        <w:rPr>
          <w:rFonts w:ascii="Arial" w:eastAsia="Arial" w:hAnsi="Arial" w:cs="Arial"/>
        </w:rPr>
        <w:t xml:space="preserve"> </w:t>
      </w:r>
    </w:p>
    <w:p w14:paraId="61F32649" w14:textId="77777777" w:rsidR="0056147C" w:rsidRPr="00BF4C81" w:rsidRDefault="0056147C" w:rsidP="0056147C">
      <w:pPr>
        <w:rPr>
          <w:rFonts w:ascii="Arial" w:eastAsia="Arial" w:hAnsi="Arial" w:cs="Arial"/>
          <w:i/>
        </w:rPr>
      </w:pPr>
      <w:r w:rsidRPr="00BF4C81">
        <w:rPr>
          <w:rFonts w:ascii="Arial" w:eastAsia="Arial" w:hAnsi="Arial" w:cs="Arial"/>
          <w:i/>
        </w:rPr>
        <w:t>Alternative bei mehr Zeitbudget:</w:t>
      </w:r>
    </w:p>
    <w:p w14:paraId="4810A672" w14:textId="77777777" w:rsidR="0056147C" w:rsidRPr="00BF4C81" w:rsidRDefault="0056147C" w:rsidP="0056147C">
      <w:pPr>
        <w:rPr>
          <w:rFonts w:ascii="Arial" w:eastAsia="Arial" w:hAnsi="Arial" w:cs="Arial"/>
          <w:i/>
        </w:rPr>
      </w:pPr>
      <w:r w:rsidRPr="00BF4C81">
        <w:rPr>
          <w:rFonts w:ascii="Arial" w:eastAsia="Arial" w:hAnsi="Arial" w:cs="Arial"/>
          <w:i/>
        </w:rPr>
        <w:t xml:space="preserve">Die K bringen den Bibelproviant oder den bewegten Psalm zum Kreis. Die K, die mit Bewegungen gearbeitet haben, zeigen den anderen Kindern ihre Idee vor und lassen sie </w:t>
      </w:r>
      <w:r w:rsidRPr="00BF4C81">
        <w:rPr>
          <w:rFonts w:ascii="Arial" w:eastAsia="Arial" w:hAnsi="Arial" w:cs="Arial"/>
          <w:i/>
        </w:rPr>
        <w:lastRenderedPageBreak/>
        <w:t>teilhaben und mitmachen. Die anderen lesen ihren Proviant-Satz vor und zeigen die Verzierungen.</w:t>
      </w:r>
    </w:p>
    <w:p w14:paraId="41CE3AC8" w14:textId="77777777" w:rsidR="0056147C" w:rsidRPr="00BF4C81" w:rsidRDefault="0056147C" w:rsidP="0056147C">
      <w:pPr>
        <w:rPr>
          <w:rFonts w:ascii="Arial" w:eastAsia="Arial" w:hAnsi="Arial" w:cs="Arial"/>
        </w:rPr>
      </w:pPr>
      <w:r w:rsidRPr="00BF4C81">
        <w:rPr>
          <w:rFonts w:ascii="Arial" w:eastAsia="Arial" w:hAnsi="Arial" w:cs="Arial"/>
        </w:rPr>
        <w:t xml:space="preserve"> </w:t>
      </w:r>
    </w:p>
    <w:p w14:paraId="1FB1DC8E" w14:textId="77777777" w:rsidR="0056147C" w:rsidRPr="00BF4C81" w:rsidRDefault="0056147C" w:rsidP="0056147C">
      <w:pPr>
        <w:rPr>
          <w:rFonts w:ascii="Arial" w:eastAsia="Arial" w:hAnsi="Arial" w:cs="Arial"/>
        </w:rPr>
      </w:pPr>
      <w:r w:rsidRPr="00BF4C81">
        <w:rPr>
          <w:rFonts w:ascii="Arial" w:eastAsia="Arial" w:hAnsi="Arial" w:cs="Arial"/>
        </w:rPr>
        <w:t>An der grossen Kerze in der Mitte zündet die LP für jedes K ein Teelicht an. Dazu sagt sie den Namen jedes K laut. Jedes K nimmt sich ein Teelicht und stellt sich um die Mitte.</w:t>
      </w:r>
      <w:r w:rsidRPr="00BF4C81">
        <w:rPr>
          <w:rFonts w:ascii="Arial" w:eastAsia="Arial" w:hAnsi="Arial" w:cs="Arial"/>
          <w:color w:val="FF0000"/>
        </w:rPr>
        <w:t xml:space="preserve"> </w:t>
      </w:r>
      <w:r w:rsidRPr="00BF4C81">
        <w:rPr>
          <w:rFonts w:ascii="Arial" w:eastAsia="Arial" w:hAnsi="Arial" w:cs="Arial"/>
        </w:rPr>
        <w:t>Dies kann mit einem Segen, einem kurzen (Dank-)Gebet oder dem Zuspruch “NN, Gott hat dich wunderbar gemacht und so segne(t) Gott dich” begleitet werden.</w:t>
      </w:r>
    </w:p>
    <w:p w14:paraId="0566FB85" w14:textId="77777777" w:rsidR="0056147C" w:rsidRPr="00BF4C81" w:rsidRDefault="0056147C" w:rsidP="0056147C">
      <w:pPr>
        <w:rPr>
          <w:rFonts w:ascii="Arial" w:eastAsia="Arial" w:hAnsi="Arial" w:cs="Arial"/>
        </w:rPr>
      </w:pPr>
      <w:r w:rsidRPr="00BF4C81">
        <w:rPr>
          <w:rFonts w:ascii="Arial" w:eastAsia="Arial" w:hAnsi="Arial" w:cs="Arial"/>
        </w:rPr>
        <w:t xml:space="preserve"> </w:t>
      </w:r>
    </w:p>
    <w:p w14:paraId="5ACBDF2D" w14:textId="77777777" w:rsidR="0056147C" w:rsidRPr="00BF4C81" w:rsidRDefault="0056147C" w:rsidP="0056147C">
      <w:pPr>
        <w:rPr>
          <w:rFonts w:ascii="Arial" w:eastAsia="Arial" w:hAnsi="Arial" w:cs="Arial"/>
          <w:i/>
        </w:rPr>
      </w:pPr>
      <w:r w:rsidRPr="00BF4C81">
        <w:rPr>
          <w:rFonts w:ascii="Arial" w:eastAsia="Arial" w:hAnsi="Arial" w:cs="Arial"/>
          <w:i/>
        </w:rPr>
        <w:t>Alternative bei mehr Zeitbudget:</w:t>
      </w:r>
    </w:p>
    <w:p w14:paraId="5A3DB496" w14:textId="77777777" w:rsidR="0056147C" w:rsidRPr="00BF4C81" w:rsidRDefault="0056147C" w:rsidP="0056147C">
      <w:pPr>
        <w:rPr>
          <w:rFonts w:ascii="Arial" w:eastAsia="Arial" w:hAnsi="Arial" w:cs="Arial"/>
          <w:i/>
        </w:rPr>
      </w:pPr>
      <w:r w:rsidRPr="00BF4C81">
        <w:rPr>
          <w:rFonts w:ascii="Arial" w:eastAsia="Arial" w:hAnsi="Arial" w:cs="Arial"/>
          <w:i/>
        </w:rPr>
        <w:t>Jedes K zündet ein Teelicht an und verschenkt es einem K weiter. Dieses K zündet seinerseits ein Teelicht an und verschenkt dies weiter, bis alle eine Kerze haben.</w:t>
      </w:r>
    </w:p>
    <w:p w14:paraId="0C45C645" w14:textId="77777777" w:rsidR="0056147C" w:rsidRPr="00BF4C81" w:rsidRDefault="0056147C" w:rsidP="0056147C">
      <w:pPr>
        <w:rPr>
          <w:rFonts w:ascii="Arial" w:eastAsia="Arial" w:hAnsi="Arial" w:cs="Arial"/>
        </w:rPr>
      </w:pPr>
      <w:r w:rsidRPr="00BF4C81">
        <w:rPr>
          <w:rFonts w:ascii="Arial" w:eastAsia="Arial" w:hAnsi="Arial" w:cs="Arial"/>
        </w:rPr>
        <w:t xml:space="preserve"> </w:t>
      </w:r>
    </w:p>
    <w:p w14:paraId="6BD40E7E" w14:textId="77777777" w:rsidR="0056147C" w:rsidRPr="00BF4C81" w:rsidRDefault="0056147C" w:rsidP="0056147C">
      <w:pPr>
        <w:rPr>
          <w:rFonts w:ascii="Arial" w:eastAsia="Arial" w:hAnsi="Arial" w:cs="Arial"/>
        </w:rPr>
      </w:pPr>
      <w:r w:rsidRPr="00BF4C81">
        <w:rPr>
          <w:rFonts w:ascii="Arial" w:eastAsia="Arial" w:hAnsi="Arial" w:cs="Arial"/>
        </w:rPr>
        <w:t>Zum Abschluss liest die LP nochmals den Psalm 139 vor. Die K stellen ihr Licht zur grossen Kerze und verabschieden sich.</w:t>
      </w:r>
    </w:p>
    <w:p w14:paraId="413CF847" w14:textId="77777777" w:rsidR="0056147C" w:rsidRPr="00BF4C81" w:rsidRDefault="0056147C" w:rsidP="0056147C">
      <w:pPr>
        <w:rPr>
          <w:rFonts w:ascii="Arial" w:eastAsia="Arial" w:hAnsi="Arial" w:cs="Arial"/>
          <w:b/>
          <w:color w:val="FF0000"/>
        </w:rPr>
      </w:pPr>
      <w:r w:rsidRPr="00BF4C81">
        <w:rPr>
          <w:rFonts w:ascii="Arial" w:eastAsia="Arial" w:hAnsi="Arial" w:cs="Arial"/>
          <w:b/>
          <w:color w:val="FF0000"/>
        </w:rPr>
        <w:t xml:space="preserve"> </w:t>
      </w:r>
    </w:p>
    <w:p w14:paraId="5B0D830C" w14:textId="77777777" w:rsidR="0056147C" w:rsidRPr="00BF4C81" w:rsidRDefault="0056147C" w:rsidP="0056147C">
      <w:pPr>
        <w:rPr>
          <w:rFonts w:ascii="Arial" w:eastAsia="Arial" w:hAnsi="Arial" w:cs="Arial"/>
          <w:color w:val="000000"/>
        </w:rPr>
      </w:pPr>
      <w:r w:rsidRPr="00BF4C81">
        <w:rPr>
          <w:rFonts w:ascii="Arial" w:eastAsia="Arial" w:hAnsi="Arial" w:cs="Arial"/>
          <w:color w:val="000000"/>
        </w:rPr>
        <w:t xml:space="preserve">Hinweis: Anregungen zur Weiterführung des Zuspruchs und der Erfahrung von Selbstwirksamkeit finden sich in </w:t>
      </w:r>
      <w:sdt>
        <w:sdtPr>
          <w:tag w:val="goog_rdk_2"/>
          <w:id w:val="-2119431490"/>
        </w:sdtPr>
        <w:sdtEndPr>
          <w:rPr>
            <w:highlight w:val="yellow"/>
          </w:rPr>
        </w:sdtEndPr>
        <w:sdtContent>
          <w:r w:rsidRPr="00BF4C81">
            <w:rPr>
              <w:rFonts w:ascii="Arial Unicode MS" w:eastAsia="Arial Unicode MS" w:hAnsi="Arial Unicode MS" w:cs="Arial Unicode MS"/>
              <w:highlight w:val="yellow"/>
            </w:rPr>
            <w:t>→</w:t>
          </w:r>
        </w:sdtContent>
      </w:sdt>
      <w:r w:rsidRPr="00BF4C81">
        <w:rPr>
          <w:rFonts w:ascii="Arial" w:eastAsia="Arial" w:hAnsi="Arial" w:cs="Arial"/>
          <w:color w:val="000000"/>
          <w:highlight w:val="yellow"/>
        </w:rPr>
        <w:t xml:space="preserve"> Beilage 3</w:t>
      </w:r>
      <w:r w:rsidRPr="00BF4C81">
        <w:rPr>
          <w:rFonts w:ascii="Arial" w:eastAsia="Arial" w:hAnsi="Arial" w:cs="Arial"/>
          <w:color w:val="000000"/>
        </w:rPr>
        <w:t>.</w:t>
      </w:r>
    </w:p>
    <w:p w14:paraId="30695999" w14:textId="77777777" w:rsidR="0056147C" w:rsidRPr="00BF4C81" w:rsidRDefault="0056147C" w:rsidP="0056147C">
      <w:pPr>
        <w:rPr>
          <w:rFonts w:ascii="Arial" w:eastAsia="Arial" w:hAnsi="Arial" w:cs="Arial"/>
        </w:rPr>
      </w:pPr>
    </w:p>
    <w:p w14:paraId="549F0E2F" w14:textId="77777777" w:rsidR="0056147C" w:rsidRPr="00BF4C81" w:rsidRDefault="0056147C" w:rsidP="0056147C">
      <w:pPr>
        <w:rPr>
          <w:rFonts w:ascii="Arial" w:eastAsia="Arial" w:hAnsi="Arial" w:cs="Arial"/>
        </w:rPr>
      </w:pPr>
    </w:p>
    <w:p w14:paraId="21131FAE" w14:textId="77777777" w:rsidR="003B1C5F" w:rsidRPr="0056147C" w:rsidRDefault="003B1C5F" w:rsidP="0056147C"/>
    <w:sectPr w:rsidR="003B1C5F" w:rsidRPr="0056147C" w:rsidSect="009B5647">
      <w:headerReference w:type="default" r:id="rId8"/>
      <w:footerReference w:type="default" r:id="rId9"/>
      <w:headerReference w:type="first" r:id="rId10"/>
      <w:footerReference w:type="first" r:id="rId11"/>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FD7B" w14:textId="77777777" w:rsidR="006B4932" w:rsidRDefault="006B4932" w:rsidP="00F53409">
      <w:pPr>
        <w:spacing w:line="240" w:lineRule="auto"/>
      </w:pPr>
      <w:r>
        <w:separator/>
      </w:r>
    </w:p>
    <w:p w14:paraId="29593D96" w14:textId="77777777" w:rsidR="006B4932" w:rsidRDefault="006B4932"/>
  </w:endnote>
  <w:endnote w:type="continuationSeparator" w:id="0">
    <w:p w14:paraId="11AEF57C" w14:textId="77777777" w:rsidR="006B4932" w:rsidRDefault="006B4932" w:rsidP="00F53409">
      <w:pPr>
        <w:spacing w:line="240" w:lineRule="auto"/>
      </w:pPr>
      <w:r>
        <w:continuationSeparator/>
      </w:r>
    </w:p>
    <w:p w14:paraId="000C53DE" w14:textId="77777777" w:rsidR="006B4932" w:rsidRDefault="006B4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ira Sans Light">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Fira Sans Medium">
    <w:charset w:val="00"/>
    <w:family w:val="swiss"/>
    <w:pitch w:val="variable"/>
    <w:sig w:usb0="600002FF"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Seravek">
    <w:altName w:val="Calibri"/>
    <w:charset w:val="00"/>
    <w:family w:val="swiss"/>
    <w:pitch w:val="variable"/>
    <w:sig w:usb0="A00000EF" w:usb1="5000207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986B" w14:textId="0341A101" w:rsidR="00FF5CA7" w:rsidRPr="009D66F4" w:rsidRDefault="00FF5CA7" w:rsidP="004400AA">
    <w:pPr>
      <w:pStyle w:val="Pieddepage"/>
      <w:rPr>
        <w:sz w:val="18"/>
        <w:szCs w:val="20"/>
      </w:rPr>
    </w:pPr>
    <w:r w:rsidRPr="009D66F4">
      <w:rPr>
        <w:noProof/>
        <w:sz w:val="18"/>
        <w:lang w:eastAsia="de-CH"/>
      </w:rPr>
      <w:drawing>
        <wp:anchor distT="0" distB="0" distL="114300" distR="114300" simplePos="0" relativeHeight="251664384" behindDoc="1" locked="0" layoutInCell="1" allowOverlap="1" wp14:anchorId="6BF0618B" wp14:editId="7FDB070E">
          <wp:simplePos x="0" y="0"/>
          <wp:positionH relativeFrom="margin">
            <wp:posOffset>3176270</wp:posOffset>
          </wp:positionH>
          <wp:positionV relativeFrom="page">
            <wp:posOffset>9340215</wp:posOffset>
          </wp:positionV>
          <wp:extent cx="2859469" cy="1352322"/>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Pr="009D66F4">
          <w:rPr>
            <w:sz w:val="18"/>
            <w:szCs w:val="20"/>
          </w:rPr>
          <w:fldChar w:fldCharType="begin"/>
        </w:r>
        <w:r w:rsidRPr="009D66F4">
          <w:rPr>
            <w:sz w:val="18"/>
            <w:szCs w:val="20"/>
          </w:rPr>
          <w:instrText>PAGE   \* MERGEFORMAT</w:instrText>
        </w:r>
        <w:r w:rsidRPr="009D66F4">
          <w:rPr>
            <w:sz w:val="18"/>
            <w:szCs w:val="20"/>
          </w:rPr>
          <w:fldChar w:fldCharType="separate"/>
        </w:r>
        <w:r w:rsidR="00920DFA" w:rsidRPr="00920DFA">
          <w:rPr>
            <w:noProof/>
            <w:sz w:val="18"/>
            <w:szCs w:val="20"/>
            <w:lang w:val="de-DE"/>
          </w:rPr>
          <w:t>6</w:t>
        </w:r>
        <w:r w:rsidRPr="009D66F4">
          <w:rPr>
            <w:sz w:val="18"/>
            <w:szCs w:val="20"/>
          </w:rPr>
          <w:fldChar w:fldCharType="end"/>
        </w:r>
        <w:r w:rsidRPr="009D66F4">
          <w:rPr>
            <w:sz w:val="18"/>
            <w:szCs w:val="20"/>
          </w:rPr>
          <w:t>/</w:t>
        </w:r>
        <w:r w:rsidRPr="009D66F4">
          <w:rPr>
            <w:sz w:val="18"/>
            <w:szCs w:val="20"/>
          </w:rPr>
          <w:fldChar w:fldCharType="begin"/>
        </w:r>
        <w:r w:rsidRPr="009D66F4">
          <w:rPr>
            <w:sz w:val="18"/>
            <w:szCs w:val="20"/>
          </w:rPr>
          <w:instrText xml:space="preserve"> NUMPAGES  \* Arabic  \* MERGEFORMAT </w:instrText>
        </w:r>
        <w:r w:rsidRPr="009D66F4">
          <w:rPr>
            <w:sz w:val="18"/>
            <w:szCs w:val="20"/>
          </w:rPr>
          <w:fldChar w:fldCharType="separate"/>
        </w:r>
        <w:r w:rsidR="00920DFA">
          <w:rPr>
            <w:noProof/>
            <w:sz w:val="18"/>
            <w:szCs w:val="20"/>
          </w:rPr>
          <w:t>31</w:t>
        </w:r>
        <w:r w:rsidRPr="009D66F4">
          <w:rPr>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91978"/>
      <w:docPartObj>
        <w:docPartGallery w:val="Page Numbers (Bottom of Page)"/>
        <w:docPartUnique/>
      </w:docPartObj>
    </w:sdtPr>
    <w:sdtEndPr>
      <w:rPr>
        <w:sz w:val="20"/>
        <w:szCs w:val="20"/>
      </w:rPr>
    </w:sdtEndPr>
    <w:sdtContent>
      <w:p w14:paraId="4D22F7E5" w14:textId="77777777" w:rsidR="00FF5CA7" w:rsidRPr="009C0BC9" w:rsidRDefault="00FF5CA7" w:rsidP="009C0BC9">
        <w:pPr>
          <w:pStyle w:val="Pieddepag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Pr>
            <w:noProof/>
            <w:sz w:val="20"/>
            <w:szCs w:val="20"/>
          </w:rPr>
          <w:t>8</w:t>
        </w:r>
        <w:r w:rsidRPr="003B312C">
          <w:rPr>
            <w:sz w:val="20"/>
            <w:szCs w:val="20"/>
          </w:rPr>
          <w:fldChar w:fldCharType="end"/>
        </w:r>
      </w:p>
    </w:sdtContent>
  </w:sdt>
  <w:p w14:paraId="518CE9ED" w14:textId="77777777" w:rsidR="00FF5CA7" w:rsidRDefault="00FF5CA7"/>
  <w:p w14:paraId="25F70BDB" w14:textId="77777777" w:rsidR="00FF5CA7" w:rsidRDefault="00FF5CA7"/>
  <w:p w14:paraId="118E9379" w14:textId="77777777" w:rsidR="00FF5CA7" w:rsidRDefault="00FF5C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BB4C0" w14:textId="77777777" w:rsidR="006B4932" w:rsidRDefault="006B4932" w:rsidP="009C6FE9">
      <w:pPr>
        <w:spacing w:line="240" w:lineRule="auto"/>
      </w:pPr>
      <w:r>
        <w:separator/>
      </w:r>
    </w:p>
  </w:footnote>
  <w:footnote w:type="continuationSeparator" w:id="0">
    <w:p w14:paraId="2A1659D3" w14:textId="77777777" w:rsidR="006B4932" w:rsidRDefault="006B4932" w:rsidP="00F53409">
      <w:pPr>
        <w:spacing w:line="240" w:lineRule="auto"/>
      </w:pPr>
      <w:r>
        <w:continuationSeparator/>
      </w:r>
    </w:p>
    <w:p w14:paraId="3680BB36" w14:textId="77777777" w:rsidR="006B4932" w:rsidRDefault="006B4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ECD8" w14:textId="502BD107" w:rsidR="00FF5CA7" w:rsidRPr="008F58CD" w:rsidRDefault="00FF5CA7" w:rsidP="00DD1DC7">
    <w:pPr>
      <w:pStyle w:val="Kopf"/>
    </w:pPr>
    <w:r>
      <w:t>Lernen</w:t>
    </w:r>
    <w:r w:rsidRPr="008F58CD">
      <w:t xml:space="preserve">. </w:t>
    </w:r>
    <w:r>
      <w:t>Zyklus 1 (Unterstufe)</w:t>
    </w:r>
  </w:p>
  <w:p w14:paraId="3697D1B1" w14:textId="3593508E" w:rsidR="00FF5CA7" w:rsidRPr="008F58CD" w:rsidRDefault="00FF5CA7" w:rsidP="00DD1DC7">
    <w:pPr>
      <w:pStyle w:val="Kopf"/>
      <w:rPr>
        <w:sz w:val="20"/>
      </w:rPr>
    </w:pPr>
    <w:r w:rsidRPr="008F58CD">
      <w:t>Ökumenische Kampagne 202</w:t>
    </w:r>
    <w:r w:rsidR="000C2F0F">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BF96" w14:textId="77777777" w:rsidR="00FF5CA7" w:rsidRPr="00B2738A" w:rsidRDefault="00FF5CA7" w:rsidP="00D04024">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60288" behindDoc="0" locked="0" layoutInCell="1" allowOverlap="1" wp14:anchorId="10AAA424" wp14:editId="7D67BCE3">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62336" behindDoc="0" locked="0" layoutInCell="1" allowOverlap="1" wp14:anchorId="0FC63911" wp14:editId="42880A88">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61DED141" w14:textId="77777777" w:rsidR="00FF5CA7" w:rsidRPr="00B2738A" w:rsidRDefault="00FF5CA7" w:rsidP="00D04024">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3C0E9CE1" w14:textId="77777777" w:rsidR="00FF5CA7" w:rsidRDefault="00FF5CA7" w:rsidP="00D04024">
    <w:pPr>
      <w:tabs>
        <w:tab w:val="right" w:pos="7856"/>
      </w:tabs>
      <w:spacing w:line="240" w:lineRule="auto"/>
    </w:pPr>
  </w:p>
  <w:p w14:paraId="17A53DA8" w14:textId="77777777" w:rsidR="00FF5CA7" w:rsidRDefault="00FF5CA7"/>
  <w:p w14:paraId="393B084F" w14:textId="77777777" w:rsidR="00FF5CA7" w:rsidRDefault="00FF5CA7"/>
  <w:p w14:paraId="28BA93F8" w14:textId="77777777" w:rsidR="00FF5CA7" w:rsidRDefault="00FF5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80C"/>
    <w:multiLevelType w:val="hybridMultilevel"/>
    <w:tmpl w:val="E91ED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160A2"/>
    <w:multiLevelType w:val="hybridMultilevel"/>
    <w:tmpl w:val="E9341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 w15:restartNumberingAfterBreak="0">
    <w:nsid w:val="092329C8"/>
    <w:multiLevelType w:val="hybridMultilevel"/>
    <w:tmpl w:val="0EEA6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1114AF"/>
    <w:multiLevelType w:val="multilevel"/>
    <w:tmpl w:val="4C18C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DF7C5B"/>
    <w:multiLevelType w:val="hybridMultilevel"/>
    <w:tmpl w:val="B95A3D20"/>
    <w:lvl w:ilvl="0" w:tplc="CC242CE4">
      <w:start w:val="1"/>
      <w:numFmt w:val="decimal"/>
      <w:pStyle w:val="Sous-titre"/>
      <w:lvlText w:val="%1"/>
      <w:lvlJc w:val="left"/>
      <w:pPr>
        <w:ind w:left="360" w:hanging="360"/>
      </w:pPr>
      <w:rPr>
        <w:rFonts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C702CB"/>
    <w:multiLevelType w:val="hybridMultilevel"/>
    <w:tmpl w:val="C62E6C8A"/>
    <w:lvl w:ilvl="0" w:tplc="503ED29E">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2D747715"/>
    <w:multiLevelType w:val="hybridMultilevel"/>
    <w:tmpl w:val="FE5484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D648D2"/>
    <w:multiLevelType w:val="hybridMultilevel"/>
    <w:tmpl w:val="5E5A3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BC3A1B"/>
    <w:multiLevelType w:val="hybridMultilevel"/>
    <w:tmpl w:val="C81A36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CA32DE"/>
    <w:multiLevelType w:val="multilevel"/>
    <w:tmpl w:val="69B0FC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62C602EB"/>
    <w:multiLevelType w:val="multilevel"/>
    <w:tmpl w:val="28FC9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EC3D8D"/>
    <w:multiLevelType w:val="hybridMultilevel"/>
    <w:tmpl w:val="01E64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36627E"/>
    <w:multiLevelType w:val="hybridMultilevel"/>
    <w:tmpl w:val="B1BE4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997622"/>
    <w:multiLevelType w:val="hybridMultilevel"/>
    <w:tmpl w:val="E9A27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D3D6D8C"/>
    <w:multiLevelType w:val="multilevel"/>
    <w:tmpl w:val="BE925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EB6715F"/>
    <w:multiLevelType w:val="hybridMultilevel"/>
    <w:tmpl w:val="92EA7FD6"/>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89767600">
    <w:abstractNumId w:val="2"/>
  </w:num>
  <w:num w:numId="2" w16cid:durableId="1950895180">
    <w:abstractNumId w:val="16"/>
  </w:num>
  <w:num w:numId="3" w16cid:durableId="1842619131">
    <w:abstractNumId w:val="7"/>
  </w:num>
  <w:num w:numId="4" w16cid:durableId="2132899804">
    <w:abstractNumId w:val="12"/>
  </w:num>
  <w:num w:numId="5" w16cid:durableId="282735135">
    <w:abstractNumId w:val="13"/>
  </w:num>
  <w:num w:numId="6" w16cid:durableId="866679781">
    <w:abstractNumId w:val="5"/>
    <w:lvlOverride w:ilvl="0">
      <w:startOverride w:val="1"/>
    </w:lvlOverride>
  </w:num>
  <w:num w:numId="7" w16cid:durableId="1324626830">
    <w:abstractNumId w:val="5"/>
    <w:lvlOverride w:ilvl="0">
      <w:startOverride w:val="1"/>
    </w:lvlOverride>
  </w:num>
  <w:num w:numId="8" w16cid:durableId="261308021">
    <w:abstractNumId w:val="14"/>
  </w:num>
  <w:num w:numId="9" w16cid:durableId="80879249">
    <w:abstractNumId w:val="3"/>
  </w:num>
  <w:num w:numId="10" w16cid:durableId="518468002">
    <w:abstractNumId w:val="5"/>
    <w:lvlOverride w:ilvl="0">
      <w:startOverride w:val="1"/>
    </w:lvlOverride>
  </w:num>
  <w:num w:numId="11" w16cid:durableId="2137409618">
    <w:abstractNumId w:val="1"/>
  </w:num>
  <w:num w:numId="12" w16cid:durableId="1635990256">
    <w:abstractNumId w:val="9"/>
  </w:num>
  <w:num w:numId="13" w16cid:durableId="1082070506">
    <w:abstractNumId w:val="5"/>
  </w:num>
  <w:num w:numId="14" w16cid:durableId="2130201552">
    <w:abstractNumId w:val="5"/>
    <w:lvlOverride w:ilvl="0">
      <w:startOverride w:val="1"/>
    </w:lvlOverride>
  </w:num>
  <w:num w:numId="15" w16cid:durableId="584262507">
    <w:abstractNumId w:val="0"/>
  </w:num>
  <w:num w:numId="16" w16cid:durableId="1091436775">
    <w:abstractNumId w:val="8"/>
  </w:num>
  <w:num w:numId="17" w16cid:durableId="1537816753">
    <w:abstractNumId w:val="6"/>
  </w:num>
  <w:num w:numId="18" w16cid:durableId="384724860">
    <w:abstractNumId w:val="15"/>
  </w:num>
  <w:num w:numId="19" w16cid:durableId="809789052">
    <w:abstractNumId w:val="11"/>
  </w:num>
  <w:num w:numId="20" w16cid:durableId="584458689">
    <w:abstractNumId w:val="4"/>
  </w:num>
  <w:num w:numId="21" w16cid:durableId="146553663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0" w:nlCheck="1" w:checkStyle="0"/>
  <w:activeWritingStyle w:appName="MSWord" w:lang="de-CH" w:vendorID="64" w:dllVersion="0" w:nlCheck="1" w:checkStyle="0"/>
  <w:activeWritingStyle w:appName="MSWord" w:lang="de-DE" w:vendorID="64" w:dllVersion="0" w:nlCheck="1" w:checkStyle="0"/>
  <w:activeWritingStyle w:appName="MSWord" w:lang="en-US" w:vendorID="64" w:dllVersion="0" w:nlCheck="1" w:checkStyle="0"/>
  <w:activeWritingStyle w:appName="MSWord" w:lang="de-CH" w:vendorID="64" w:dllVersion="6" w:nlCheck="1" w:checkStyle="0"/>
  <w:activeWritingStyle w:appName="MSWord" w:lang="de-DE" w:vendorID="64" w:dllVersion="6" w:nlCheck="1" w:checkStyle="0"/>
  <w:activeWritingStyle w:appName="MSWord" w:lang="fr-CH" w:vendorID="64" w:dllVersion="6"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6D3"/>
    <w:rsid w:val="00004621"/>
    <w:rsid w:val="00004F24"/>
    <w:rsid w:val="000078C3"/>
    <w:rsid w:val="00007AD4"/>
    <w:rsid w:val="00007B39"/>
    <w:rsid w:val="00010F20"/>
    <w:rsid w:val="00011F63"/>
    <w:rsid w:val="00012973"/>
    <w:rsid w:val="00015C1C"/>
    <w:rsid w:val="00015CFD"/>
    <w:rsid w:val="00016110"/>
    <w:rsid w:val="00016F6F"/>
    <w:rsid w:val="00022BC7"/>
    <w:rsid w:val="00022E01"/>
    <w:rsid w:val="000248DC"/>
    <w:rsid w:val="000303D9"/>
    <w:rsid w:val="0003328F"/>
    <w:rsid w:val="0003543C"/>
    <w:rsid w:val="000368C4"/>
    <w:rsid w:val="000373E0"/>
    <w:rsid w:val="000374A4"/>
    <w:rsid w:val="000376E3"/>
    <w:rsid w:val="00042ED1"/>
    <w:rsid w:val="000431E7"/>
    <w:rsid w:val="00045B2F"/>
    <w:rsid w:val="000464A8"/>
    <w:rsid w:val="00047A6C"/>
    <w:rsid w:val="00047CB2"/>
    <w:rsid w:val="00050D71"/>
    <w:rsid w:val="0005128B"/>
    <w:rsid w:val="00054277"/>
    <w:rsid w:val="000627D0"/>
    <w:rsid w:val="00065B11"/>
    <w:rsid w:val="000660F2"/>
    <w:rsid w:val="00066FF5"/>
    <w:rsid w:val="00067AA2"/>
    <w:rsid w:val="0007065A"/>
    <w:rsid w:val="00070AB1"/>
    <w:rsid w:val="00072C96"/>
    <w:rsid w:val="000745D3"/>
    <w:rsid w:val="00076A0A"/>
    <w:rsid w:val="00084481"/>
    <w:rsid w:val="000870D7"/>
    <w:rsid w:val="00090477"/>
    <w:rsid w:val="00091476"/>
    <w:rsid w:val="00097349"/>
    <w:rsid w:val="00097F95"/>
    <w:rsid w:val="000A17A9"/>
    <w:rsid w:val="000A32EA"/>
    <w:rsid w:val="000A580A"/>
    <w:rsid w:val="000B22F0"/>
    <w:rsid w:val="000B2C3D"/>
    <w:rsid w:val="000B74EF"/>
    <w:rsid w:val="000C2F0F"/>
    <w:rsid w:val="000C5538"/>
    <w:rsid w:val="000C6B50"/>
    <w:rsid w:val="000D0F08"/>
    <w:rsid w:val="000D0F15"/>
    <w:rsid w:val="000D165D"/>
    <w:rsid w:val="000D2ACC"/>
    <w:rsid w:val="000D3EF8"/>
    <w:rsid w:val="000D7EC2"/>
    <w:rsid w:val="000E149D"/>
    <w:rsid w:val="000E3A90"/>
    <w:rsid w:val="000F470B"/>
    <w:rsid w:val="000F5990"/>
    <w:rsid w:val="00106925"/>
    <w:rsid w:val="00106C58"/>
    <w:rsid w:val="00111641"/>
    <w:rsid w:val="00113345"/>
    <w:rsid w:val="00114381"/>
    <w:rsid w:val="00116E4E"/>
    <w:rsid w:val="00122752"/>
    <w:rsid w:val="00126ACE"/>
    <w:rsid w:val="0013315F"/>
    <w:rsid w:val="001333BA"/>
    <w:rsid w:val="0013396C"/>
    <w:rsid w:val="00133C1A"/>
    <w:rsid w:val="0014235A"/>
    <w:rsid w:val="0015123E"/>
    <w:rsid w:val="001552C7"/>
    <w:rsid w:val="00164868"/>
    <w:rsid w:val="00170EED"/>
    <w:rsid w:val="00172F15"/>
    <w:rsid w:val="0017444C"/>
    <w:rsid w:val="00176E6D"/>
    <w:rsid w:val="00180BEF"/>
    <w:rsid w:val="001830F4"/>
    <w:rsid w:val="00183BC9"/>
    <w:rsid w:val="00183C37"/>
    <w:rsid w:val="001856CD"/>
    <w:rsid w:val="00185955"/>
    <w:rsid w:val="00185984"/>
    <w:rsid w:val="00190141"/>
    <w:rsid w:val="001903B1"/>
    <w:rsid w:val="001A329B"/>
    <w:rsid w:val="001A5CB9"/>
    <w:rsid w:val="001A7207"/>
    <w:rsid w:val="001B64B3"/>
    <w:rsid w:val="001C2653"/>
    <w:rsid w:val="001C39ED"/>
    <w:rsid w:val="001D3B5C"/>
    <w:rsid w:val="001E1300"/>
    <w:rsid w:val="001E2C3F"/>
    <w:rsid w:val="001E41CD"/>
    <w:rsid w:val="001F09A2"/>
    <w:rsid w:val="001F28FD"/>
    <w:rsid w:val="001F35EE"/>
    <w:rsid w:val="001F4D44"/>
    <w:rsid w:val="00204DE6"/>
    <w:rsid w:val="002073D3"/>
    <w:rsid w:val="002152FD"/>
    <w:rsid w:val="00217ADB"/>
    <w:rsid w:val="00221056"/>
    <w:rsid w:val="00223150"/>
    <w:rsid w:val="0022445A"/>
    <w:rsid w:val="0022543F"/>
    <w:rsid w:val="002258E7"/>
    <w:rsid w:val="00230212"/>
    <w:rsid w:val="00232B2F"/>
    <w:rsid w:val="002335F4"/>
    <w:rsid w:val="00234F41"/>
    <w:rsid w:val="00236467"/>
    <w:rsid w:val="00240CA8"/>
    <w:rsid w:val="00241721"/>
    <w:rsid w:val="0024587C"/>
    <w:rsid w:val="00252F79"/>
    <w:rsid w:val="002530C5"/>
    <w:rsid w:val="0025575A"/>
    <w:rsid w:val="00257962"/>
    <w:rsid w:val="0026249D"/>
    <w:rsid w:val="00263C7A"/>
    <w:rsid w:val="00264C11"/>
    <w:rsid w:val="002653C0"/>
    <w:rsid w:val="00266712"/>
    <w:rsid w:val="00270715"/>
    <w:rsid w:val="00271541"/>
    <w:rsid w:val="002725FB"/>
    <w:rsid w:val="0027508C"/>
    <w:rsid w:val="002750E2"/>
    <w:rsid w:val="00276B6F"/>
    <w:rsid w:val="00277F22"/>
    <w:rsid w:val="00281355"/>
    <w:rsid w:val="002823E8"/>
    <w:rsid w:val="00284C0C"/>
    <w:rsid w:val="00285CD6"/>
    <w:rsid w:val="00287FAE"/>
    <w:rsid w:val="00290270"/>
    <w:rsid w:val="00290C37"/>
    <w:rsid w:val="00295575"/>
    <w:rsid w:val="002A0BE6"/>
    <w:rsid w:val="002A118C"/>
    <w:rsid w:val="002A44E0"/>
    <w:rsid w:val="002A5E5C"/>
    <w:rsid w:val="002A6A0C"/>
    <w:rsid w:val="002B2751"/>
    <w:rsid w:val="002B6475"/>
    <w:rsid w:val="002C1A67"/>
    <w:rsid w:val="002C3DC9"/>
    <w:rsid w:val="002C5A0F"/>
    <w:rsid w:val="002C7CAB"/>
    <w:rsid w:val="002D0CEF"/>
    <w:rsid w:val="002D3EE6"/>
    <w:rsid w:val="002D47D8"/>
    <w:rsid w:val="002D592B"/>
    <w:rsid w:val="002D6D84"/>
    <w:rsid w:val="002D709B"/>
    <w:rsid w:val="002E09D6"/>
    <w:rsid w:val="002E1FDB"/>
    <w:rsid w:val="002E2A0F"/>
    <w:rsid w:val="002E2B2C"/>
    <w:rsid w:val="002E5FFC"/>
    <w:rsid w:val="002E74E2"/>
    <w:rsid w:val="002F02B3"/>
    <w:rsid w:val="002F48BC"/>
    <w:rsid w:val="002F6182"/>
    <w:rsid w:val="00301C04"/>
    <w:rsid w:val="00303C1C"/>
    <w:rsid w:val="0030622C"/>
    <w:rsid w:val="00306A2D"/>
    <w:rsid w:val="00307C07"/>
    <w:rsid w:val="003111DD"/>
    <w:rsid w:val="0031262D"/>
    <w:rsid w:val="00314C11"/>
    <w:rsid w:val="0031503D"/>
    <w:rsid w:val="00320129"/>
    <w:rsid w:val="00322F32"/>
    <w:rsid w:val="003268CE"/>
    <w:rsid w:val="00340C6A"/>
    <w:rsid w:val="00352AEA"/>
    <w:rsid w:val="003538F8"/>
    <w:rsid w:val="003543F1"/>
    <w:rsid w:val="00354951"/>
    <w:rsid w:val="00355051"/>
    <w:rsid w:val="003564B6"/>
    <w:rsid w:val="00371216"/>
    <w:rsid w:val="003738BF"/>
    <w:rsid w:val="00381233"/>
    <w:rsid w:val="003875EC"/>
    <w:rsid w:val="003876EF"/>
    <w:rsid w:val="00390998"/>
    <w:rsid w:val="003915F3"/>
    <w:rsid w:val="00393012"/>
    <w:rsid w:val="00397E44"/>
    <w:rsid w:val="003A0302"/>
    <w:rsid w:val="003A3086"/>
    <w:rsid w:val="003A3903"/>
    <w:rsid w:val="003A4861"/>
    <w:rsid w:val="003B1C5F"/>
    <w:rsid w:val="003B1CE1"/>
    <w:rsid w:val="003C0796"/>
    <w:rsid w:val="003C21D6"/>
    <w:rsid w:val="003C6188"/>
    <w:rsid w:val="003D0597"/>
    <w:rsid w:val="003D0E03"/>
    <w:rsid w:val="003D12E1"/>
    <w:rsid w:val="003D2419"/>
    <w:rsid w:val="003D57A9"/>
    <w:rsid w:val="003E07C6"/>
    <w:rsid w:val="003E1244"/>
    <w:rsid w:val="003E4C03"/>
    <w:rsid w:val="003F2546"/>
    <w:rsid w:val="003F282A"/>
    <w:rsid w:val="003F7AB7"/>
    <w:rsid w:val="00400B3C"/>
    <w:rsid w:val="00402952"/>
    <w:rsid w:val="00403FD4"/>
    <w:rsid w:val="004048E7"/>
    <w:rsid w:val="004078E7"/>
    <w:rsid w:val="00411542"/>
    <w:rsid w:val="00412516"/>
    <w:rsid w:val="00412B2C"/>
    <w:rsid w:val="00413759"/>
    <w:rsid w:val="004145AC"/>
    <w:rsid w:val="00416A11"/>
    <w:rsid w:val="00416B45"/>
    <w:rsid w:val="0041734F"/>
    <w:rsid w:val="00421A82"/>
    <w:rsid w:val="00423342"/>
    <w:rsid w:val="00432134"/>
    <w:rsid w:val="004400AA"/>
    <w:rsid w:val="004447BE"/>
    <w:rsid w:val="00444A0A"/>
    <w:rsid w:val="004459FA"/>
    <w:rsid w:val="00445F99"/>
    <w:rsid w:val="004467BA"/>
    <w:rsid w:val="00446AD6"/>
    <w:rsid w:val="004533EB"/>
    <w:rsid w:val="00454EB9"/>
    <w:rsid w:val="00454F9C"/>
    <w:rsid w:val="004569EF"/>
    <w:rsid w:val="0045780D"/>
    <w:rsid w:val="00462D6E"/>
    <w:rsid w:val="00467422"/>
    <w:rsid w:val="00467C83"/>
    <w:rsid w:val="00471C8B"/>
    <w:rsid w:val="00483BC8"/>
    <w:rsid w:val="00485BA5"/>
    <w:rsid w:val="00487836"/>
    <w:rsid w:val="00490B8F"/>
    <w:rsid w:val="00491008"/>
    <w:rsid w:val="00492D59"/>
    <w:rsid w:val="00493010"/>
    <w:rsid w:val="004A03B8"/>
    <w:rsid w:val="004A1192"/>
    <w:rsid w:val="004A4113"/>
    <w:rsid w:val="004A68A0"/>
    <w:rsid w:val="004A6DB7"/>
    <w:rsid w:val="004B0843"/>
    <w:rsid w:val="004B7F8D"/>
    <w:rsid w:val="004C46C4"/>
    <w:rsid w:val="004D0202"/>
    <w:rsid w:val="004D09EC"/>
    <w:rsid w:val="004D2A0D"/>
    <w:rsid w:val="004D5962"/>
    <w:rsid w:val="004E3B00"/>
    <w:rsid w:val="004E7D8B"/>
    <w:rsid w:val="004F6556"/>
    <w:rsid w:val="0050293A"/>
    <w:rsid w:val="00503D82"/>
    <w:rsid w:val="005062BD"/>
    <w:rsid w:val="00506944"/>
    <w:rsid w:val="005129B5"/>
    <w:rsid w:val="00513243"/>
    <w:rsid w:val="005137F9"/>
    <w:rsid w:val="0051405F"/>
    <w:rsid w:val="00517E25"/>
    <w:rsid w:val="00522355"/>
    <w:rsid w:val="005263D6"/>
    <w:rsid w:val="00532F50"/>
    <w:rsid w:val="00535B06"/>
    <w:rsid w:val="005378DB"/>
    <w:rsid w:val="0054340A"/>
    <w:rsid w:val="0054615E"/>
    <w:rsid w:val="00551411"/>
    <w:rsid w:val="005523A3"/>
    <w:rsid w:val="00554B24"/>
    <w:rsid w:val="0055694C"/>
    <w:rsid w:val="00557D9E"/>
    <w:rsid w:val="0056147C"/>
    <w:rsid w:val="00566442"/>
    <w:rsid w:val="005666A6"/>
    <w:rsid w:val="00567752"/>
    <w:rsid w:val="005751D9"/>
    <w:rsid w:val="00576EAC"/>
    <w:rsid w:val="0057752C"/>
    <w:rsid w:val="00580B07"/>
    <w:rsid w:val="0058499C"/>
    <w:rsid w:val="00584B57"/>
    <w:rsid w:val="00585706"/>
    <w:rsid w:val="00586D1E"/>
    <w:rsid w:val="005871AF"/>
    <w:rsid w:val="00592C5D"/>
    <w:rsid w:val="005961E2"/>
    <w:rsid w:val="00597396"/>
    <w:rsid w:val="005A2DE5"/>
    <w:rsid w:val="005A35DE"/>
    <w:rsid w:val="005A3D06"/>
    <w:rsid w:val="005A449F"/>
    <w:rsid w:val="005A6460"/>
    <w:rsid w:val="005A70B5"/>
    <w:rsid w:val="005B1ADE"/>
    <w:rsid w:val="005C0616"/>
    <w:rsid w:val="005C0E70"/>
    <w:rsid w:val="005C1528"/>
    <w:rsid w:val="005C526D"/>
    <w:rsid w:val="005D0C11"/>
    <w:rsid w:val="005D48D5"/>
    <w:rsid w:val="005D4F36"/>
    <w:rsid w:val="005D5E42"/>
    <w:rsid w:val="005D6990"/>
    <w:rsid w:val="005E30A7"/>
    <w:rsid w:val="005E44A9"/>
    <w:rsid w:val="005E5920"/>
    <w:rsid w:val="005E7A6D"/>
    <w:rsid w:val="005F0544"/>
    <w:rsid w:val="005F43ED"/>
    <w:rsid w:val="005F5D44"/>
    <w:rsid w:val="005F7CA0"/>
    <w:rsid w:val="00600C93"/>
    <w:rsid w:val="00601170"/>
    <w:rsid w:val="00601868"/>
    <w:rsid w:val="0060238B"/>
    <w:rsid w:val="006035FB"/>
    <w:rsid w:val="006037EF"/>
    <w:rsid w:val="00605D2F"/>
    <w:rsid w:val="00606D1A"/>
    <w:rsid w:val="0061295F"/>
    <w:rsid w:val="006146AC"/>
    <w:rsid w:val="006173F5"/>
    <w:rsid w:val="00624293"/>
    <w:rsid w:val="00633522"/>
    <w:rsid w:val="00636414"/>
    <w:rsid w:val="006378EB"/>
    <w:rsid w:val="00637A2B"/>
    <w:rsid w:val="00640E7D"/>
    <w:rsid w:val="00643593"/>
    <w:rsid w:val="006454E8"/>
    <w:rsid w:val="00664897"/>
    <w:rsid w:val="006720F2"/>
    <w:rsid w:val="0067470F"/>
    <w:rsid w:val="00675017"/>
    <w:rsid w:val="006757D1"/>
    <w:rsid w:val="00684123"/>
    <w:rsid w:val="00685CCF"/>
    <w:rsid w:val="00693063"/>
    <w:rsid w:val="0069752A"/>
    <w:rsid w:val="00697AEB"/>
    <w:rsid w:val="006A1875"/>
    <w:rsid w:val="006A380E"/>
    <w:rsid w:val="006A6BEC"/>
    <w:rsid w:val="006B09EA"/>
    <w:rsid w:val="006B1413"/>
    <w:rsid w:val="006B2F70"/>
    <w:rsid w:val="006B4932"/>
    <w:rsid w:val="006B6F52"/>
    <w:rsid w:val="006B719D"/>
    <w:rsid w:val="006B73B7"/>
    <w:rsid w:val="006C0371"/>
    <w:rsid w:val="006C26AB"/>
    <w:rsid w:val="006C7FA4"/>
    <w:rsid w:val="006D1BC6"/>
    <w:rsid w:val="006D1CFA"/>
    <w:rsid w:val="006D453E"/>
    <w:rsid w:val="006D5683"/>
    <w:rsid w:val="006E391D"/>
    <w:rsid w:val="006E5F04"/>
    <w:rsid w:val="006F1DC0"/>
    <w:rsid w:val="00700262"/>
    <w:rsid w:val="00700870"/>
    <w:rsid w:val="00706A61"/>
    <w:rsid w:val="00710415"/>
    <w:rsid w:val="00710454"/>
    <w:rsid w:val="00711104"/>
    <w:rsid w:val="00711AF7"/>
    <w:rsid w:val="007123EB"/>
    <w:rsid w:val="0071462C"/>
    <w:rsid w:val="00730D2C"/>
    <w:rsid w:val="00731BCD"/>
    <w:rsid w:val="00732CBD"/>
    <w:rsid w:val="00732EDA"/>
    <w:rsid w:val="00742AD0"/>
    <w:rsid w:val="00746245"/>
    <w:rsid w:val="00746770"/>
    <w:rsid w:val="007469D6"/>
    <w:rsid w:val="007500FC"/>
    <w:rsid w:val="00750BF7"/>
    <w:rsid w:val="0075137A"/>
    <w:rsid w:val="00751A9C"/>
    <w:rsid w:val="00751B3C"/>
    <w:rsid w:val="00753A51"/>
    <w:rsid w:val="00754226"/>
    <w:rsid w:val="00756989"/>
    <w:rsid w:val="00756EA8"/>
    <w:rsid w:val="00757ECA"/>
    <w:rsid w:val="00760C4F"/>
    <w:rsid w:val="007622EB"/>
    <w:rsid w:val="00762BE1"/>
    <w:rsid w:val="00765B45"/>
    <w:rsid w:val="00771A81"/>
    <w:rsid w:val="00773917"/>
    <w:rsid w:val="00774300"/>
    <w:rsid w:val="00774D63"/>
    <w:rsid w:val="007763C6"/>
    <w:rsid w:val="00776C24"/>
    <w:rsid w:val="00781332"/>
    <w:rsid w:val="0078535F"/>
    <w:rsid w:val="00785441"/>
    <w:rsid w:val="007863BD"/>
    <w:rsid w:val="0078652D"/>
    <w:rsid w:val="00786886"/>
    <w:rsid w:val="007929C9"/>
    <w:rsid w:val="00796A50"/>
    <w:rsid w:val="007A01FA"/>
    <w:rsid w:val="007A3BFB"/>
    <w:rsid w:val="007A7A2A"/>
    <w:rsid w:val="007B487E"/>
    <w:rsid w:val="007B53E4"/>
    <w:rsid w:val="007B6BF4"/>
    <w:rsid w:val="007B75F6"/>
    <w:rsid w:val="007C1410"/>
    <w:rsid w:val="007C296E"/>
    <w:rsid w:val="007C4620"/>
    <w:rsid w:val="007C66E5"/>
    <w:rsid w:val="007D5C84"/>
    <w:rsid w:val="007E0B83"/>
    <w:rsid w:val="007E185C"/>
    <w:rsid w:val="007E3CD8"/>
    <w:rsid w:val="007E4605"/>
    <w:rsid w:val="007E52CD"/>
    <w:rsid w:val="007E70E2"/>
    <w:rsid w:val="007E7958"/>
    <w:rsid w:val="007F28B8"/>
    <w:rsid w:val="007F31F6"/>
    <w:rsid w:val="007F443A"/>
    <w:rsid w:val="007F50F9"/>
    <w:rsid w:val="007F5224"/>
    <w:rsid w:val="007F714E"/>
    <w:rsid w:val="007F7D85"/>
    <w:rsid w:val="0080078C"/>
    <w:rsid w:val="008028C4"/>
    <w:rsid w:val="00805279"/>
    <w:rsid w:val="00806978"/>
    <w:rsid w:val="008109A0"/>
    <w:rsid w:val="00810ACA"/>
    <w:rsid w:val="0081112C"/>
    <w:rsid w:val="00811C86"/>
    <w:rsid w:val="00812E51"/>
    <w:rsid w:val="00815507"/>
    <w:rsid w:val="008166D3"/>
    <w:rsid w:val="00820082"/>
    <w:rsid w:val="008211B7"/>
    <w:rsid w:val="008226F9"/>
    <w:rsid w:val="00823F3E"/>
    <w:rsid w:val="008240C1"/>
    <w:rsid w:val="0082519A"/>
    <w:rsid w:val="00830131"/>
    <w:rsid w:val="00830A99"/>
    <w:rsid w:val="00834C16"/>
    <w:rsid w:val="008376CB"/>
    <w:rsid w:val="008407C3"/>
    <w:rsid w:val="00840D64"/>
    <w:rsid w:val="008415C2"/>
    <w:rsid w:val="00841727"/>
    <w:rsid w:val="0084312C"/>
    <w:rsid w:val="00843846"/>
    <w:rsid w:val="00846F29"/>
    <w:rsid w:val="00850E9F"/>
    <w:rsid w:val="0085578B"/>
    <w:rsid w:val="00855E7D"/>
    <w:rsid w:val="00862C09"/>
    <w:rsid w:val="00862CF7"/>
    <w:rsid w:val="00864987"/>
    <w:rsid w:val="008656B1"/>
    <w:rsid w:val="00870B92"/>
    <w:rsid w:val="00870DB7"/>
    <w:rsid w:val="008721E4"/>
    <w:rsid w:val="00874EC2"/>
    <w:rsid w:val="00877954"/>
    <w:rsid w:val="00880314"/>
    <w:rsid w:val="00881955"/>
    <w:rsid w:val="008827DE"/>
    <w:rsid w:val="00883F90"/>
    <w:rsid w:val="008848EF"/>
    <w:rsid w:val="00884CF2"/>
    <w:rsid w:val="008852BE"/>
    <w:rsid w:val="008861CC"/>
    <w:rsid w:val="00886455"/>
    <w:rsid w:val="00891EB0"/>
    <w:rsid w:val="008A1450"/>
    <w:rsid w:val="008A6A91"/>
    <w:rsid w:val="008B132F"/>
    <w:rsid w:val="008B7297"/>
    <w:rsid w:val="008C0CFC"/>
    <w:rsid w:val="008C0EC3"/>
    <w:rsid w:val="008C312A"/>
    <w:rsid w:val="008C5971"/>
    <w:rsid w:val="008C75B8"/>
    <w:rsid w:val="008D49E6"/>
    <w:rsid w:val="008E1634"/>
    <w:rsid w:val="008E3AA8"/>
    <w:rsid w:val="008E5028"/>
    <w:rsid w:val="008E7F09"/>
    <w:rsid w:val="008F00B9"/>
    <w:rsid w:val="008F277D"/>
    <w:rsid w:val="008F38BD"/>
    <w:rsid w:val="008F45CA"/>
    <w:rsid w:val="008F55C5"/>
    <w:rsid w:val="008F57CF"/>
    <w:rsid w:val="008F58CD"/>
    <w:rsid w:val="00900E83"/>
    <w:rsid w:val="0090162E"/>
    <w:rsid w:val="009072C1"/>
    <w:rsid w:val="009118EF"/>
    <w:rsid w:val="00911BDD"/>
    <w:rsid w:val="0091229A"/>
    <w:rsid w:val="00913911"/>
    <w:rsid w:val="009163B8"/>
    <w:rsid w:val="009177E2"/>
    <w:rsid w:val="00920DFA"/>
    <w:rsid w:val="00921ABB"/>
    <w:rsid w:val="00922B84"/>
    <w:rsid w:val="0092454E"/>
    <w:rsid w:val="00930CEF"/>
    <w:rsid w:val="00931737"/>
    <w:rsid w:val="00932176"/>
    <w:rsid w:val="009361A9"/>
    <w:rsid w:val="00936CED"/>
    <w:rsid w:val="00937E7B"/>
    <w:rsid w:val="00937F51"/>
    <w:rsid w:val="009428FA"/>
    <w:rsid w:val="009455D4"/>
    <w:rsid w:val="00945CA2"/>
    <w:rsid w:val="00945DEA"/>
    <w:rsid w:val="00946056"/>
    <w:rsid w:val="00953B4E"/>
    <w:rsid w:val="00956678"/>
    <w:rsid w:val="00966260"/>
    <w:rsid w:val="00970DD8"/>
    <w:rsid w:val="00971897"/>
    <w:rsid w:val="0097222E"/>
    <w:rsid w:val="00972B8F"/>
    <w:rsid w:val="009739FC"/>
    <w:rsid w:val="0097485F"/>
    <w:rsid w:val="0097652D"/>
    <w:rsid w:val="009777AD"/>
    <w:rsid w:val="009837AE"/>
    <w:rsid w:val="0098595A"/>
    <w:rsid w:val="0098617E"/>
    <w:rsid w:val="00986757"/>
    <w:rsid w:val="00993719"/>
    <w:rsid w:val="009952E0"/>
    <w:rsid w:val="00997E39"/>
    <w:rsid w:val="009A48CD"/>
    <w:rsid w:val="009A7CF3"/>
    <w:rsid w:val="009B27C3"/>
    <w:rsid w:val="009B3DF8"/>
    <w:rsid w:val="009B3E98"/>
    <w:rsid w:val="009B5647"/>
    <w:rsid w:val="009C0BC9"/>
    <w:rsid w:val="009C3571"/>
    <w:rsid w:val="009C4D98"/>
    <w:rsid w:val="009C6FE9"/>
    <w:rsid w:val="009D0125"/>
    <w:rsid w:val="009D1742"/>
    <w:rsid w:val="009D1E19"/>
    <w:rsid w:val="009D2505"/>
    <w:rsid w:val="009D2997"/>
    <w:rsid w:val="009D378D"/>
    <w:rsid w:val="009D409A"/>
    <w:rsid w:val="009D419A"/>
    <w:rsid w:val="009D66F4"/>
    <w:rsid w:val="009E02CC"/>
    <w:rsid w:val="009E0E2E"/>
    <w:rsid w:val="009E2BA6"/>
    <w:rsid w:val="009E4947"/>
    <w:rsid w:val="009F0226"/>
    <w:rsid w:val="009F1002"/>
    <w:rsid w:val="009F33BA"/>
    <w:rsid w:val="009F3EDC"/>
    <w:rsid w:val="00A00498"/>
    <w:rsid w:val="00A022C4"/>
    <w:rsid w:val="00A03993"/>
    <w:rsid w:val="00A05571"/>
    <w:rsid w:val="00A072B2"/>
    <w:rsid w:val="00A076E4"/>
    <w:rsid w:val="00A11D72"/>
    <w:rsid w:val="00A215AC"/>
    <w:rsid w:val="00A22A28"/>
    <w:rsid w:val="00A25D24"/>
    <w:rsid w:val="00A26E9B"/>
    <w:rsid w:val="00A26FB8"/>
    <w:rsid w:val="00A306A3"/>
    <w:rsid w:val="00A37192"/>
    <w:rsid w:val="00A45A5D"/>
    <w:rsid w:val="00A468DD"/>
    <w:rsid w:val="00A5113E"/>
    <w:rsid w:val="00A53AF5"/>
    <w:rsid w:val="00A572DA"/>
    <w:rsid w:val="00A57FEE"/>
    <w:rsid w:val="00A60ECD"/>
    <w:rsid w:val="00A60F84"/>
    <w:rsid w:val="00A6253A"/>
    <w:rsid w:val="00A6346B"/>
    <w:rsid w:val="00A637DD"/>
    <w:rsid w:val="00A63DE4"/>
    <w:rsid w:val="00A65509"/>
    <w:rsid w:val="00A664F4"/>
    <w:rsid w:val="00A70A44"/>
    <w:rsid w:val="00A71B61"/>
    <w:rsid w:val="00A72378"/>
    <w:rsid w:val="00A75818"/>
    <w:rsid w:val="00A75E59"/>
    <w:rsid w:val="00A7662F"/>
    <w:rsid w:val="00A77EC4"/>
    <w:rsid w:val="00A8380A"/>
    <w:rsid w:val="00A84DA8"/>
    <w:rsid w:val="00A86112"/>
    <w:rsid w:val="00A87273"/>
    <w:rsid w:val="00A90A67"/>
    <w:rsid w:val="00A9565D"/>
    <w:rsid w:val="00A96EC2"/>
    <w:rsid w:val="00AA2452"/>
    <w:rsid w:val="00AA77B0"/>
    <w:rsid w:val="00AB2049"/>
    <w:rsid w:val="00AB3E4A"/>
    <w:rsid w:val="00AB4077"/>
    <w:rsid w:val="00AB4333"/>
    <w:rsid w:val="00AC0C7A"/>
    <w:rsid w:val="00AC239B"/>
    <w:rsid w:val="00AD2467"/>
    <w:rsid w:val="00AD4370"/>
    <w:rsid w:val="00AD51E4"/>
    <w:rsid w:val="00AD5959"/>
    <w:rsid w:val="00AD5DA7"/>
    <w:rsid w:val="00AD675C"/>
    <w:rsid w:val="00AE1146"/>
    <w:rsid w:val="00AE684A"/>
    <w:rsid w:val="00AF1826"/>
    <w:rsid w:val="00AF2863"/>
    <w:rsid w:val="00AF398F"/>
    <w:rsid w:val="00AF5320"/>
    <w:rsid w:val="00AF6DC1"/>
    <w:rsid w:val="00AF7F87"/>
    <w:rsid w:val="00B0347A"/>
    <w:rsid w:val="00B03828"/>
    <w:rsid w:val="00B11EDD"/>
    <w:rsid w:val="00B125C9"/>
    <w:rsid w:val="00B218A3"/>
    <w:rsid w:val="00B2415C"/>
    <w:rsid w:val="00B2738A"/>
    <w:rsid w:val="00B27DCE"/>
    <w:rsid w:val="00B32FED"/>
    <w:rsid w:val="00B33640"/>
    <w:rsid w:val="00B342AD"/>
    <w:rsid w:val="00B36F1D"/>
    <w:rsid w:val="00B37145"/>
    <w:rsid w:val="00B42597"/>
    <w:rsid w:val="00B454BE"/>
    <w:rsid w:val="00B51D49"/>
    <w:rsid w:val="00B52669"/>
    <w:rsid w:val="00B542E7"/>
    <w:rsid w:val="00B61C60"/>
    <w:rsid w:val="00B71257"/>
    <w:rsid w:val="00B753D7"/>
    <w:rsid w:val="00B83A13"/>
    <w:rsid w:val="00B917FC"/>
    <w:rsid w:val="00B9734A"/>
    <w:rsid w:val="00BA0A2A"/>
    <w:rsid w:val="00BA249F"/>
    <w:rsid w:val="00BA6F5D"/>
    <w:rsid w:val="00BC2C6C"/>
    <w:rsid w:val="00BC3331"/>
    <w:rsid w:val="00BC3893"/>
    <w:rsid w:val="00BC4B9C"/>
    <w:rsid w:val="00BD07AA"/>
    <w:rsid w:val="00BD0996"/>
    <w:rsid w:val="00BD31D5"/>
    <w:rsid w:val="00BD33C5"/>
    <w:rsid w:val="00BD5BF5"/>
    <w:rsid w:val="00BD603F"/>
    <w:rsid w:val="00BD6223"/>
    <w:rsid w:val="00BD6DE1"/>
    <w:rsid w:val="00BD713C"/>
    <w:rsid w:val="00BD762B"/>
    <w:rsid w:val="00BE1ED5"/>
    <w:rsid w:val="00BE3F81"/>
    <w:rsid w:val="00BE4847"/>
    <w:rsid w:val="00BE68F2"/>
    <w:rsid w:val="00BE6939"/>
    <w:rsid w:val="00BF00EA"/>
    <w:rsid w:val="00BF3CE1"/>
    <w:rsid w:val="00BF6CA7"/>
    <w:rsid w:val="00BF723D"/>
    <w:rsid w:val="00BF7A6F"/>
    <w:rsid w:val="00C00F3C"/>
    <w:rsid w:val="00C030F2"/>
    <w:rsid w:val="00C040E2"/>
    <w:rsid w:val="00C04341"/>
    <w:rsid w:val="00C121EC"/>
    <w:rsid w:val="00C14C79"/>
    <w:rsid w:val="00C17091"/>
    <w:rsid w:val="00C22992"/>
    <w:rsid w:val="00C2389F"/>
    <w:rsid w:val="00C26339"/>
    <w:rsid w:val="00C270EC"/>
    <w:rsid w:val="00C31E50"/>
    <w:rsid w:val="00C3411B"/>
    <w:rsid w:val="00C3446E"/>
    <w:rsid w:val="00C36219"/>
    <w:rsid w:val="00C452CF"/>
    <w:rsid w:val="00C501AC"/>
    <w:rsid w:val="00C54042"/>
    <w:rsid w:val="00C55038"/>
    <w:rsid w:val="00C55FB4"/>
    <w:rsid w:val="00C6118C"/>
    <w:rsid w:val="00C63037"/>
    <w:rsid w:val="00C645C6"/>
    <w:rsid w:val="00C67535"/>
    <w:rsid w:val="00C75B41"/>
    <w:rsid w:val="00C77307"/>
    <w:rsid w:val="00C77352"/>
    <w:rsid w:val="00C8379D"/>
    <w:rsid w:val="00C841EB"/>
    <w:rsid w:val="00C8570F"/>
    <w:rsid w:val="00C90C45"/>
    <w:rsid w:val="00C921D1"/>
    <w:rsid w:val="00C950FB"/>
    <w:rsid w:val="00C97C7A"/>
    <w:rsid w:val="00CA644E"/>
    <w:rsid w:val="00CA7A08"/>
    <w:rsid w:val="00CB0A48"/>
    <w:rsid w:val="00CB2152"/>
    <w:rsid w:val="00CB3A7D"/>
    <w:rsid w:val="00CB3D99"/>
    <w:rsid w:val="00CB792A"/>
    <w:rsid w:val="00CC00C5"/>
    <w:rsid w:val="00CC060C"/>
    <w:rsid w:val="00CC1C37"/>
    <w:rsid w:val="00CC2B6D"/>
    <w:rsid w:val="00CC40E5"/>
    <w:rsid w:val="00CC4F36"/>
    <w:rsid w:val="00CD3245"/>
    <w:rsid w:val="00CD33F3"/>
    <w:rsid w:val="00CD5203"/>
    <w:rsid w:val="00CD6E02"/>
    <w:rsid w:val="00CE3D72"/>
    <w:rsid w:val="00CE58BE"/>
    <w:rsid w:val="00CE5F81"/>
    <w:rsid w:val="00CE7C3B"/>
    <w:rsid w:val="00CF28C5"/>
    <w:rsid w:val="00CF2A4D"/>
    <w:rsid w:val="00CF618C"/>
    <w:rsid w:val="00CF7B3B"/>
    <w:rsid w:val="00D03C9B"/>
    <w:rsid w:val="00D03F6A"/>
    <w:rsid w:val="00D04024"/>
    <w:rsid w:val="00D07498"/>
    <w:rsid w:val="00D0799A"/>
    <w:rsid w:val="00D124C2"/>
    <w:rsid w:val="00D159DD"/>
    <w:rsid w:val="00D20911"/>
    <w:rsid w:val="00D212FC"/>
    <w:rsid w:val="00D21DA8"/>
    <w:rsid w:val="00D23C69"/>
    <w:rsid w:val="00D255F6"/>
    <w:rsid w:val="00D25B4D"/>
    <w:rsid w:val="00D26E00"/>
    <w:rsid w:val="00D27469"/>
    <w:rsid w:val="00D3431E"/>
    <w:rsid w:val="00D34F89"/>
    <w:rsid w:val="00D35A5D"/>
    <w:rsid w:val="00D35FC9"/>
    <w:rsid w:val="00D44BBF"/>
    <w:rsid w:val="00D5151A"/>
    <w:rsid w:val="00D5191B"/>
    <w:rsid w:val="00D55386"/>
    <w:rsid w:val="00D55EDF"/>
    <w:rsid w:val="00D6232B"/>
    <w:rsid w:val="00D63E42"/>
    <w:rsid w:val="00D64609"/>
    <w:rsid w:val="00D66920"/>
    <w:rsid w:val="00D669B1"/>
    <w:rsid w:val="00D66E39"/>
    <w:rsid w:val="00D673EB"/>
    <w:rsid w:val="00D73EAA"/>
    <w:rsid w:val="00D751C0"/>
    <w:rsid w:val="00D75225"/>
    <w:rsid w:val="00D80A2D"/>
    <w:rsid w:val="00D8185A"/>
    <w:rsid w:val="00D87C66"/>
    <w:rsid w:val="00D930AB"/>
    <w:rsid w:val="00D939E9"/>
    <w:rsid w:val="00DA1B57"/>
    <w:rsid w:val="00DA1B6C"/>
    <w:rsid w:val="00DA278B"/>
    <w:rsid w:val="00DA374A"/>
    <w:rsid w:val="00DA44D1"/>
    <w:rsid w:val="00DA799E"/>
    <w:rsid w:val="00DA7BAD"/>
    <w:rsid w:val="00DB29AE"/>
    <w:rsid w:val="00DB4270"/>
    <w:rsid w:val="00DC2BD7"/>
    <w:rsid w:val="00DC39E1"/>
    <w:rsid w:val="00DC6425"/>
    <w:rsid w:val="00DC7F76"/>
    <w:rsid w:val="00DD1CA0"/>
    <w:rsid w:val="00DD1DC7"/>
    <w:rsid w:val="00DE53EA"/>
    <w:rsid w:val="00DE639A"/>
    <w:rsid w:val="00DF12B5"/>
    <w:rsid w:val="00DF5D71"/>
    <w:rsid w:val="00DF5E61"/>
    <w:rsid w:val="00DF720C"/>
    <w:rsid w:val="00E01E84"/>
    <w:rsid w:val="00E024F0"/>
    <w:rsid w:val="00E041EC"/>
    <w:rsid w:val="00E0427E"/>
    <w:rsid w:val="00E11F09"/>
    <w:rsid w:val="00E12472"/>
    <w:rsid w:val="00E2199B"/>
    <w:rsid w:val="00E2355A"/>
    <w:rsid w:val="00E24747"/>
    <w:rsid w:val="00E31A77"/>
    <w:rsid w:val="00E34612"/>
    <w:rsid w:val="00E354F0"/>
    <w:rsid w:val="00E360AB"/>
    <w:rsid w:val="00E478DF"/>
    <w:rsid w:val="00E54775"/>
    <w:rsid w:val="00E54F4A"/>
    <w:rsid w:val="00E55E6A"/>
    <w:rsid w:val="00E56596"/>
    <w:rsid w:val="00E6405B"/>
    <w:rsid w:val="00E71E29"/>
    <w:rsid w:val="00E728EB"/>
    <w:rsid w:val="00E7428C"/>
    <w:rsid w:val="00E74C67"/>
    <w:rsid w:val="00E76FB4"/>
    <w:rsid w:val="00E805FB"/>
    <w:rsid w:val="00E80CEC"/>
    <w:rsid w:val="00E81DF4"/>
    <w:rsid w:val="00E85056"/>
    <w:rsid w:val="00E858D1"/>
    <w:rsid w:val="00E87AB2"/>
    <w:rsid w:val="00E91E2A"/>
    <w:rsid w:val="00E95F4A"/>
    <w:rsid w:val="00EA18D3"/>
    <w:rsid w:val="00EA25B4"/>
    <w:rsid w:val="00EA30B0"/>
    <w:rsid w:val="00EC61AD"/>
    <w:rsid w:val="00ED248E"/>
    <w:rsid w:val="00ED3EFD"/>
    <w:rsid w:val="00EE066B"/>
    <w:rsid w:val="00EE2B7A"/>
    <w:rsid w:val="00EE4931"/>
    <w:rsid w:val="00EE5AA3"/>
    <w:rsid w:val="00EF275F"/>
    <w:rsid w:val="00EF64F4"/>
    <w:rsid w:val="00F01422"/>
    <w:rsid w:val="00F033AF"/>
    <w:rsid w:val="00F0501D"/>
    <w:rsid w:val="00F1245D"/>
    <w:rsid w:val="00F146C9"/>
    <w:rsid w:val="00F1536A"/>
    <w:rsid w:val="00F21F41"/>
    <w:rsid w:val="00F22218"/>
    <w:rsid w:val="00F2481F"/>
    <w:rsid w:val="00F25783"/>
    <w:rsid w:val="00F25BD9"/>
    <w:rsid w:val="00F266B1"/>
    <w:rsid w:val="00F30FDC"/>
    <w:rsid w:val="00F33435"/>
    <w:rsid w:val="00F43126"/>
    <w:rsid w:val="00F43292"/>
    <w:rsid w:val="00F43E8D"/>
    <w:rsid w:val="00F460CE"/>
    <w:rsid w:val="00F47A3F"/>
    <w:rsid w:val="00F47A63"/>
    <w:rsid w:val="00F518F5"/>
    <w:rsid w:val="00F519DE"/>
    <w:rsid w:val="00F53409"/>
    <w:rsid w:val="00F5349D"/>
    <w:rsid w:val="00F56DB5"/>
    <w:rsid w:val="00F60E56"/>
    <w:rsid w:val="00F64439"/>
    <w:rsid w:val="00F66198"/>
    <w:rsid w:val="00F677B8"/>
    <w:rsid w:val="00F70477"/>
    <w:rsid w:val="00F7296F"/>
    <w:rsid w:val="00F75D0B"/>
    <w:rsid w:val="00F8048B"/>
    <w:rsid w:val="00F86260"/>
    <w:rsid w:val="00F872AD"/>
    <w:rsid w:val="00F9308A"/>
    <w:rsid w:val="00F935CA"/>
    <w:rsid w:val="00F95D3A"/>
    <w:rsid w:val="00F95F20"/>
    <w:rsid w:val="00F9663A"/>
    <w:rsid w:val="00F9762E"/>
    <w:rsid w:val="00FA18B9"/>
    <w:rsid w:val="00FA4157"/>
    <w:rsid w:val="00FA79DB"/>
    <w:rsid w:val="00FB1006"/>
    <w:rsid w:val="00FB33C9"/>
    <w:rsid w:val="00FB369B"/>
    <w:rsid w:val="00FB4C77"/>
    <w:rsid w:val="00FB6F05"/>
    <w:rsid w:val="00FD507C"/>
    <w:rsid w:val="00FE211B"/>
    <w:rsid w:val="00FE297C"/>
    <w:rsid w:val="00FE4D61"/>
    <w:rsid w:val="00FE6827"/>
    <w:rsid w:val="00FE6D29"/>
    <w:rsid w:val="00FE7AA0"/>
    <w:rsid w:val="00FF5CA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CB713"/>
  <w15:docId w15:val="{82E8E6B4-8874-4436-84A1-7CF8CB79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5C"/>
    <w:pPr>
      <w:spacing w:after="0" w:line="360" w:lineRule="auto"/>
    </w:pPr>
    <w:rPr>
      <w:rFonts w:ascii="Fira Sans Light" w:hAnsi="Fira Sans Light"/>
    </w:rPr>
  </w:style>
  <w:style w:type="paragraph" w:styleId="Titre1">
    <w:name w:val="heading 1"/>
    <w:basedOn w:val="Normal"/>
    <w:next w:val="Normal"/>
    <w:link w:val="Titre1Car"/>
    <w:uiPriority w:val="9"/>
    <w:qFormat/>
    <w:rsid w:val="0060238B"/>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355051"/>
    <w:pPr>
      <w:keepNext/>
      <w:keepLines/>
      <w:spacing w:before="40"/>
      <w:outlineLvl w:val="1"/>
    </w:pPr>
    <w:rPr>
      <w:rFonts w:ascii="Arial" w:eastAsiaTheme="majorEastAsia" w:hAnsi="Arial" w:cs="Arial"/>
      <w:b/>
      <w:bCs/>
      <w:color w:val="5A8E22" w:themeColor="background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E2355A"/>
    <w:pPr>
      <w:ind w:left="720"/>
      <w:contextualSpacing/>
    </w:pPr>
  </w:style>
  <w:style w:type="character" w:styleId="Marquedecommentaire">
    <w:name w:val="annotation reference"/>
    <w:basedOn w:val="Policepardfaut"/>
    <w:uiPriority w:val="99"/>
    <w:semiHidden/>
    <w:unhideWhenUsed/>
    <w:rsid w:val="00AF7F87"/>
    <w:rPr>
      <w:sz w:val="16"/>
      <w:szCs w:val="16"/>
    </w:rPr>
  </w:style>
  <w:style w:type="paragraph" w:styleId="Commentaire">
    <w:name w:val="annotation text"/>
    <w:basedOn w:val="Normal"/>
    <w:link w:val="CommentaireCar"/>
    <w:uiPriority w:val="99"/>
    <w:unhideWhenUsed/>
    <w:rsid w:val="00AF7F87"/>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60238B"/>
    <w:rPr>
      <w:rFonts w:ascii="Fira Sans Light" w:eastAsiaTheme="majorEastAsia" w:hAnsi="Fira Sans Light" w:cstheme="majorBidi"/>
      <w:b/>
      <w:color w:val="E00032"/>
      <w:sz w:val="44"/>
      <w:szCs w:val="32"/>
    </w:rPr>
  </w:style>
  <w:style w:type="paragraph" w:styleId="Sous-titre">
    <w:name w:val="Subtitle"/>
    <w:basedOn w:val="Normal"/>
    <w:next w:val="Normal"/>
    <w:link w:val="Sous-titreCar"/>
    <w:uiPriority w:val="11"/>
    <w:qFormat/>
    <w:rsid w:val="00355051"/>
    <w:pPr>
      <w:numPr>
        <w:numId w:val="13"/>
      </w:numPr>
      <w:spacing w:before="240"/>
    </w:pPr>
    <w:rPr>
      <w:rFonts w:ascii="Arial" w:hAnsi="Arial" w:cs="Arial"/>
      <w:b/>
    </w:rPr>
  </w:style>
  <w:style w:type="character" w:customStyle="1" w:styleId="Sous-titreCar">
    <w:name w:val="Sous-titre Car"/>
    <w:basedOn w:val="Policepardfaut"/>
    <w:link w:val="Sous-titre"/>
    <w:uiPriority w:val="11"/>
    <w:rsid w:val="00355051"/>
    <w:rPr>
      <w:rFonts w:cs="Arial"/>
      <w:b/>
    </w:rPr>
  </w:style>
  <w:style w:type="character" w:customStyle="1" w:styleId="Titre2Car">
    <w:name w:val="Titre 2 Car"/>
    <w:basedOn w:val="Policepardfaut"/>
    <w:link w:val="Titre2"/>
    <w:uiPriority w:val="9"/>
    <w:rsid w:val="00355051"/>
    <w:rPr>
      <w:rFonts w:eastAsiaTheme="majorEastAsia" w:cs="Arial"/>
      <w:b/>
      <w:bCs/>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cs="Arial"/>
      <w:b/>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684123"/>
    <w:rPr>
      <w:rFonts w:ascii="Fira Sans Medium" w:hAnsi="Fira Sans Medium"/>
    </w:rPr>
  </w:style>
  <w:style w:type="character" w:styleId="Accentuation">
    <w:name w:val="Emphasis"/>
    <w:aliases w:val="Kursiv Hervorhebungen im Text"/>
    <w:basedOn w:val="Policepardfaut"/>
    <w:uiPriority w:val="20"/>
    <w:qFormat/>
    <w:rsid w:val="0060238B"/>
    <w:rPr>
      <w:rFonts w:ascii="Fira Sans Light" w:hAnsi="Fira Sans Light"/>
      <w:i/>
      <w:iCs/>
    </w:rPr>
  </w:style>
  <w:style w:type="character" w:customStyle="1" w:styleId="LeadZchn">
    <w:name w:val="Lead Zchn"/>
    <w:basedOn w:val="Policepardfaut"/>
    <w:link w:val="Lead"/>
    <w:rsid w:val="00684123"/>
    <w:rPr>
      <w:rFonts w:ascii="Fira Sans Medium" w:hAnsi="Fira Sans Medium"/>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ind w:left="0"/>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 w:type="paragraph" w:styleId="TM1">
    <w:name w:val="toc 1"/>
    <w:basedOn w:val="Normal"/>
    <w:next w:val="Normal"/>
    <w:autoRedefine/>
    <w:uiPriority w:val="39"/>
    <w:unhideWhenUsed/>
    <w:rsid w:val="00314C11"/>
    <w:pPr>
      <w:spacing w:after="100"/>
    </w:pPr>
  </w:style>
  <w:style w:type="paragraph" w:styleId="TM2">
    <w:name w:val="toc 2"/>
    <w:basedOn w:val="Normal"/>
    <w:next w:val="Normal"/>
    <w:autoRedefine/>
    <w:uiPriority w:val="39"/>
    <w:unhideWhenUsed/>
    <w:rsid w:val="00314C11"/>
    <w:pPr>
      <w:spacing w:after="100"/>
      <w:ind w:left="220"/>
    </w:pPr>
  </w:style>
  <w:style w:type="paragraph" w:styleId="Rvision">
    <w:name w:val="Revision"/>
    <w:hidden/>
    <w:uiPriority w:val="99"/>
    <w:semiHidden/>
    <w:rsid w:val="00097349"/>
    <w:pPr>
      <w:spacing w:after="0" w:line="240" w:lineRule="auto"/>
    </w:pPr>
    <w:rPr>
      <w:rFonts w:ascii="Fira Sans Light" w:hAnsi="Fira Sans Light"/>
    </w:rPr>
  </w:style>
  <w:style w:type="character" w:customStyle="1" w:styleId="hebrew">
    <w:name w:val="hebrew"/>
    <w:basedOn w:val="Policepardfaut"/>
    <w:rsid w:val="00AD5DA7"/>
  </w:style>
  <w:style w:type="paragraph" w:styleId="NormalWeb">
    <w:name w:val="Normal (Web)"/>
    <w:basedOn w:val="Normal"/>
    <w:uiPriority w:val="99"/>
    <w:unhideWhenUsed/>
    <w:rsid w:val="00AD5DA7"/>
    <w:pPr>
      <w:spacing w:before="100" w:beforeAutospacing="1" w:after="100" w:afterAutospacing="1" w:line="240" w:lineRule="auto"/>
    </w:pPr>
    <w:rPr>
      <w:rFonts w:ascii="Times" w:eastAsiaTheme="minorEastAsia" w:hAnsi="Times" w:cs="Times New Roman"/>
      <w:sz w:val="20"/>
      <w:szCs w:val="20"/>
      <w:lang w:eastAsia="de-DE"/>
    </w:rPr>
  </w:style>
  <w:style w:type="character" w:customStyle="1" w:styleId="NichtaufgelsteErwhnung2">
    <w:name w:val="Nicht aufgelöste Erwähnung2"/>
    <w:basedOn w:val="Policepardfaut"/>
    <w:uiPriority w:val="99"/>
    <w:semiHidden/>
    <w:unhideWhenUsed/>
    <w:rsid w:val="005F0544"/>
    <w:rPr>
      <w:color w:val="605E5C"/>
      <w:shd w:val="clear" w:color="auto" w:fill="E1DFDD"/>
    </w:rPr>
  </w:style>
  <w:style w:type="paragraph" w:customStyle="1" w:styleId="Anmerkung">
    <w:name w:val="Anmerkung"/>
    <w:qFormat/>
    <w:rsid w:val="00070AB1"/>
    <w:pPr>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97" w:hanging="397"/>
    </w:pPr>
    <w:rPr>
      <w:rFonts w:ascii="Seravek" w:eastAsia="Times New Roman" w:hAnsi="Seravek" w:cs="Seravek"/>
      <w:color w:val="000000"/>
      <w:sz w:val="18"/>
      <w:szCs w:val="18"/>
      <w:lang w:eastAsia="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Vorlagen\OEK_2023_Vorlagen_Fira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F66D5F76960F45837B3660FAB4B6CE" ma:contentTypeVersion="15" ma:contentTypeDescription="Crée un document." ma:contentTypeScope="" ma:versionID="44cb43259640bf95e1fff3d5aa2fdf95">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c5011ad53a1fe0180098e3c4545073a1"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arques xmlns="3a5871b8-9b05-46ab-9e31-c771cd947d17" xsi:nil="true"/>
    <lcf76f155ced4ddcb4097134ff3c332f xmlns="3a5871b8-9b05-46ab-9e31-c771cd947d17">
      <Terms xmlns="http://schemas.microsoft.com/office/infopath/2007/PartnerControls"/>
    </lcf76f155ced4ddcb4097134ff3c332f>
    <TaxCatchAll xmlns="1d1e066d-3749-4682-b797-a82dc517543f" xsi:nil="true"/>
  </documentManagement>
</p:properties>
</file>

<file path=customXml/itemProps1.xml><?xml version="1.0" encoding="utf-8"?>
<ds:datastoreItem xmlns:ds="http://schemas.openxmlformats.org/officeDocument/2006/customXml" ds:itemID="{541CCDAF-0B85-4F02-82D8-91AEC7CF2856}">
  <ds:schemaRefs>
    <ds:schemaRef ds:uri="http://schemas.openxmlformats.org/officeDocument/2006/bibliography"/>
  </ds:schemaRefs>
</ds:datastoreItem>
</file>

<file path=customXml/itemProps2.xml><?xml version="1.0" encoding="utf-8"?>
<ds:datastoreItem xmlns:ds="http://schemas.openxmlformats.org/officeDocument/2006/customXml" ds:itemID="{972BE653-87ED-4481-89D7-F6B4D10CFCCA}"/>
</file>

<file path=customXml/itemProps3.xml><?xml version="1.0" encoding="utf-8"?>
<ds:datastoreItem xmlns:ds="http://schemas.openxmlformats.org/officeDocument/2006/customXml" ds:itemID="{1F01143F-CF28-46FE-9801-A47B16F1EAAE}"/>
</file>

<file path=customXml/itemProps4.xml><?xml version="1.0" encoding="utf-8"?>
<ds:datastoreItem xmlns:ds="http://schemas.openxmlformats.org/officeDocument/2006/customXml" ds:itemID="{9C0D3D43-2CA3-4C73-844D-FAF8CE4A523C}"/>
</file>

<file path=docProps/app.xml><?xml version="1.0" encoding="utf-8"?>
<Properties xmlns="http://schemas.openxmlformats.org/officeDocument/2006/extended-properties" xmlns:vt="http://schemas.openxmlformats.org/officeDocument/2006/docPropsVTypes">
  <Template>OEK_2023_Vorlagen_Fira_DE</Template>
  <TotalTime>0</TotalTime>
  <Pages>6</Pages>
  <Words>1666</Words>
  <Characters>8876</Characters>
  <Application>Microsoft Office Word</Application>
  <DocSecurity>0</DocSecurity>
  <Lines>73</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Kath. Kirchgemeinde Luzern</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Weber</dc:creator>
  <cp:lastModifiedBy>Simon Weber</cp:lastModifiedBy>
  <cp:revision>4</cp:revision>
  <cp:lastPrinted>2022-11-02T09:04:00Z</cp:lastPrinted>
  <dcterms:created xsi:type="dcterms:W3CDTF">2023-11-05T12:54:00Z</dcterms:created>
  <dcterms:modified xsi:type="dcterms:W3CDTF">2023-11-05T13:35:00Z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0x010100C5F66D5F76960F45837B3660FAB4B6CE</vt:lpwstr>
  </property>
</Properties>
</file>